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7D" w:rsidRDefault="00D3333C" w:rsidP="00E55A4B">
      <w:pPr>
        <w:rPr>
          <w:b/>
          <w:sz w:val="28"/>
          <w:szCs w:val="28"/>
          <w:u w:val="double"/>
        </w:rPr>
      </w:pPr>
      <w:r w:rsidRPr="00D3333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0;margin-top:.1pt;width:131.25pt;height:78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" filled="f" stroked="f">
            <v:textbox>
              <w:txbxContent>
                <w:p w:rsidR="00E55A4B" w:rsidRPr="00E55A4B" w:rsidRDefault="001D6154" w:rsidP="001D6154">
                  <w:pPr>
                    <w:rPr>
                      <w:b/>
                      <w:color w:val="538135" w:themeColor="accent6" w:themeShade="BF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b/>
                      <w:noProof/>
                      <w:color w:val="0070C0"/>
                      <w:sz w:val="32"/>
                      <w:szCs w:val="28"/>
                      <w:lang w:eastAsia="fr-FR"/>
                    </w:rPr>
                    <w:drawing>
                      <wp:inline distT="0" distB="0" distL="0" distR="0">
                        <wp:extent cx="1438275" cy="819150"/>
                        <wp:effectExtent l="19050" t="0" r="9525" b="0"/>
                        <wp:docPr id="1" name="Image 1" descr="LOGO ACVA BL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CVA BL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EE7C7D" w:rsidRPr="007E1392" w:rsidRDefault="007E1392" w:rsidP="007E1392">
      <w:pPr>
        <w:spacing w:after="0"/>
        <w:ind w:left="4956"/>
        <w:rPr>
          <w:b/>
          <w:sz w:val="36"/>
          <w:szCs w:val="36"/>
          <w:u w:val="double"/>
        </w:rPr>
      </w:pPr>
      <w:r>
        <w:rPr>
          <w:b/>
          <w:sz w:val="36"/>
          <w:szCs w:val="36"/>
        </w:rPr>
        <w:t xml:space="preserve">       </w:t>
      </w:r>
      <w:r w:rsidR="00612A43" w:rsidRPr="009B1DC6">
        <w:rPr>
          <w:b/>
          <w:sz w:val="36"/>
          <w:szCs w:val="36"/>
        </w:rPr>
        <w:t>CENTRE</w:t>
      </w:r>
      <w:r>
        <w:rPr>
          <w:b/>
          <w:sz w:val="36"/>
          <w:szCs w:val="36"/>
        </w:rPr>
        <w:t xml:space="preserve"> AÉRÉ</w:t>
      </w:r>
      <w:r w:rsidR="00612A43" w:rsidRPr="009B1DC6">
        <w:rPr>
          <w:b/>
          <w:sz w:val="36"/>
          <w:szCs w:val="36"/>
        </w:rPr>
        <w:t xml:space="preserve"> D’HESSANGE</w:t>
      </w:r>
      <w:r w:rsidR="00FF607B" w:rsidRPr="009B1DC6">
        <w:rPr>
          <w:b/>
          <w:sz w:val="36"/>
          <w:szCs w:val="36"/>
        </w:rPr>
        <w:t xml:space="preserve"> 20</w:t>
      </w:r>
      <w:r w:rsidR="008D1668">
        <w:rPr>
          <w:b/>
          <w:sz w:val="36"/>
          <w:szCs w:val="36"/>
        </w:rPr>
        <w:t>2</w:t>
      </w:r>
      <w:r w:rsidR="009728C9">
        <w:rPr>
          <w:b/>
          <w:sz w:val="36"/>
          <w:szCs w:val="36"/>
        </w:rPr>
        <w:t>1</w:t>
      </w:r>
    </w:p>
    <w:p w:rsidR="007E1392" w:rsidRDefault="007E1392" w:rsidP="00082F09">
      <w:pPr>
        <w:spacing w:after="0" w:line="240" w:lineRule="auto"/>
      </w:pPr>
    </w:p>
    <w:p w:rsidR="0081002F" w:rsidRDefault="0081002F" w:rsidP="00082F09">
      <w:pPr>
        <w:spacing w:after="0" w:line="240" w:lineRule="auto"/>
      </w:pPr>
    </w:p>
    <w:p w:rsidR="001D6154" w:rsidRPr="001C6FA2" w:rsidRDefault="001D6154" w:rsidP="00082F09">
      <w:pPr>
        <w:spacing w:after="0" w:line="240" w:lineRule="auto"/>
        <w:rPr>
          <w:rFonts w:cstheme="minorHAnsi"/>
        </w:rPr>
      </w:pPr>
    </w:p>
    <w:p w:rsidR="008014C8" w:rsidRPr="001C6FA2" w:rsidRDefault="008014C8" w:rsidP="00082F09">
      <w:pPr>
        <w:spacing w:after="0" w:line="240" w:lineRule="auto"/>
        <w:rPr>
          <w:rFonts w:cstheme="minorHAnsi"/>
          <w:b/>
          <w:u w:val="single"/>
        </w:rPr>
      </w:pPr>
      <w:r w:rsidRPr="001C6FA2">
        <w:rPr>
          <w:rFonts w:cstheme="minorHAnsi"/>
        </w:rPr>
        <w:t xml:space="preserve">Le centre est ouvert aux enfants de 6 ans révolus au premier jour du séjour jusqu’à </w:t>
      </w:r>
      <w:r w:rsidR="00BD3884">
        <w:rPr>
          <w:rFonts w:cstheme="minorHAnsi"/>
        </w:rPr>
        <w:t>13</w:t>
      </w:r>
      <w:r w:rsidRPr="001C6FA2">
        <w:rPr>
          <w:rFonts w:cstheme="minorHAnsi"/>
        </w:rPr>
        <w:t xml:space="preserve"> ans, du lundi au vendredi (sauf </w:t>
      </w:r>
      <w:r w:rsidR="00842D91">
        <w:rPr>
          <w:rFonts w:cstheme="minorHAnsi"/>
        </w:rPr>
        <w:t xml:space="preserve"> </w:t>
      </w:r>
      <w:r w:rsidRPr="001C6FA2">
        <w:rPr>
          <w:rFonts w:cstheme="minorHAnsi"/>
        </w:rPr>
        <w:t>jours fériés).</w:t>
      </w:r>
      <w:r w:rsidR="00520FC1" w:rsidRPr="001C6FA2">
        <w:rPr>
          <w:rFonts w:cstheme="minorHAnsi"/>
        </w:rPr>
        <w:t xml:space="preserve"> Les inscriptions se font à la semaine.</w:t>
      </w:r>
    </w:p>
    <w:p w:rsidR="00925643" w:rsidRPr="001C6FA2" w:rsidRDefault="00311179" w:rsidP="00FF607B">
      <w:pPr>
        <w:spacing w:line="240" w:lineRule="auto"/>
        <w:jc w:val="both"/>
        <w:rPr>
          <w:rFonts w:cstheme="minorHAnsi"/>
        </w:rPr>
      </w:pPr>
      <w:r w:rsidRPr="001C6FA2">
        <w:rPr>
          <w:rFonts w:cstheme="minorHAnsi"/>
        </w:rPr>
        <w:t xml:space="preserve">Un seul dossier par enfant vous </w:t>
      </w:r>
      <w:r w:rsidR="008D1668">
        <w:rPr>
          <w:rFonts w:cstheme="minorHAnsi"/>
        </w:rPr>
        <w:t>est</w:t>
      </w:r>
      <w:r w:rsidR="001D6154" w:rsidRPr="001C6FA2">
        <w:rPr>
          <w:rFonts w:cstheme="minorHAnsi"/>
        </w:rPr>
        <w:t xml:space="preserve"> demandé pour toute l’année 20</w:t>
      </w:r>
      <w:r w:rsidR="00BD3884">
        <w:rPr>
          <w:rFonts w:cstheme="minorHAnsi"/>
        </w:rPr>
        <w:t>21</w:t>
      </w:r>
      <w:r w:rsidRPr="001C6FA2">
        <w:rPr>
          <w:rFonts w:cstheme="minorHAnsi"/>
        </w:rPr>
        <w:t xml:space="preserve">. Seule la fiche sanitaire </w:t>
      </w:r>
      <w:r w:rsidR="001D6154" w:rsidRPr="001C6FA2">
        <w:rPr>
          <w:rFonts w:cstheme="minorHAnsi"/>
        </w:rPr>
        <w:t>sera à mettre à jour si besoin dans l’année.</w:t>
      </w:r>
      <w:r w:rsidRPr="001C6FA2">
        <w:rPr>
          <w:rFonts w:cstheme="minorHAnsi"/>
        </w:rPr>
        <w:t xml:space="preserve"> </w:t>
      </w:r>
      <w:r w:rsidR="00F00878" w:rsidRPr="001C6FA2">
        <w:rPr>
          <w:rFonts w:cstheme="minorHAnsi"/>
        </w:rPr>
        <w:t>Une participation</w:t>
      </w:r>
      <w:r w:rsidR="00826B43" w:rsidRPr="001C6FA2">
        <w:rPr>
          <w:rFonts w:cstheme="minorHAnsi"/>
        </w:rPr>
        <w:t xml:space="preserve"> </w:t>
      </w:r>
      <w:r w:rsidR="00632101" w:rsidRPr="001C6FA2">
        <w:rPr>
          <w:rFonts w:cstheme="minorHAnsi"/>
        </w:rPr>
        <w:t>unique</w:t>
      </w:r>
      <w:r w:rsidR="008C0066">
        <w:rPr>
          <w:rFonts w:cstheme="minorHAnsi"/>
        </w:rPr>
        <w:t xml:space="preserve"> de 5 ,</w:t>
      </w:r>
      <w:r w:rsidR="00F00878" w:rsidRPr="001C6FA2">
        <w:rPr>
          <w:rFonts w:cstheme="minorHAnsi"/>
        </w:rPr>
        <w:t>00€</w:t>
      </w:r>
      <w:r w:rsidR="00826B43" w:rsidRPr="001C6FA2">
        <w:rPr>
          <w:rFonts w:cstheme="minorHAnsi"/>
        </w:rPr>
        <w:t xml:space="preserve"> </w:t>
      </w:r>
      <w:r w:rsidR="00F00878" w:rsidRPr="001C6FA2">
        <w:rPr>
          <w:rFonts w:cstheme="minorHAnsi"/>
        </w:rPr>
        <w:t xml:space="preserve">pour frais administratifs sera demandée </w:t>
      </w:r>
      <w:r w:rsidR="00D92D25" w:rsidRPr="001C6FA2">
        <w:rPr>
          <w:rFonts w:cstheme="minorHAnsi"/>
        </w:rPr>
        <w:t>par famille et par an.</w:t>
      </w:r>
    </w:p>
    <w:p w:rsidR="001D6154" w:rsidRPr="001C6FA2" w:rsidRDefault="00205723" w:rsidP="001D6154">
      <w:pPr>
        <w:spacing w:after="0" w:line="240" w:lineRule="auto"/>
        <w:jc w:val="both"/>
        <w:rPr>
          <w:rFonts w:cstheme="minorHAnsi"/>
        </w:rPr>
      </w:pPr>
      <w:r w:rsidRPr="001C6FA2">
        <w:rPr>
          <w:rFonts w:cstheme="minorHAnsi"/>
        </w:rPr>
        <w:t>Les dossiers</w:t>
      </w:r>
      <w:r w:rsidR="00925643" w:rsidRPr="001C6FA2">
        <w:rPr>
          <w:rFonts w:cstheme="minorHAnsi"/>
        </w:rPr>
        <w:t xml:space="preserve"> </w:t>
      </w:r>
      <w:r w:rsidR="00C225BD" w:rsidRPr="001C6FA2">
        <w:rPr>
          <w:rFonts w:cstheme="minorHAnsi"/>
        </w:rPr>
        <w:t>d’inscription sont</w:t>
      </w:r>
      <w:r w:rsidRPr="001C6FA2">
        <w:rPr>
          <w:rFonts w:cstheme="minorHAnsi"/>
        </w:rPr>
        <w:t xml:space="preserve"> à télécharger sur le site : </w:t>
      </w:r>
      <w:r w:rsidRPr="008C0066">
        <w:rPr>
          <w:rFonts w:cstheme="minorHAnsi"/>
          <w:b/>
          <w:color w:val="0070C0"/>
          <w:u w:val="single"/>
        </w:rPr>
        <w:t>acva-amneville.jimdo.com</w:t>
      </w:r>
      <w:r w:rsidRPr="001C6FA2">
        <w:rPr>
          <w:rFonts w:cstheme="minorHAnsi"/>
          <w:b/>
          <w:color w:val="2F5496" w:themeColor="accent5" w:themeShade="BF"/>
        </w:rPr>
        <w:t xml:space="preserve"> </w:t>
      </w:r>
      <w:r w:rsidR="00311179" w:rsidRPr="001C6FA2">
        <w:rPr>
          <w:rFonts w:cstheme="minorHAnsi"/>
        </w:rPr>
        <w:t>et à retourner de préférence</w:t>
      </w:r>
      <w:r w:rsidR="001D6154" w:rsidRPr="001C6FA2">
        <w:rPr>
          <w:rFonts w:cstheme="minorHAnsi"/>
        </w:rPr>
        <w:t> :</w:t>
      </w:r>
    </w:p>
    <w:p w:rsidR="001D6154" w:rsidRPr="001C6FA2" w:rsidRDefault="00C225BD" w:rsidP="0092564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70C0"/>
        </w:rPr>
      </w:pPr>
      <w:r w:rsidRPr="001C6FA2">
        <w:rPr>
          <w:rFonts w:cstheme="minorHAnsi"/>
        </w:rPr>
        <w:t>Par</w:t>
      </w:r>
      <w:r w:rsidR="00311179" w:rsidRPr="001C6FA2">
        <w:rPr>
          <w:rFonts w:cstheme="minorHAnsi"/>
        </w:rPr>
        <w:t xml:space="preserve"> mail à l’adresse suivante : </w:t>
      </w:r>
      <w:hyperlink r:id="rId7" w:history="1">
        <w:r w:rsidR="001D6154" w:rsidRPr="008C0066">
          <w:rPr>
            <w:rStyle w:val="Lienhypertexte"/>
            <w:rFonts w:cstheme="minorHAnsi"/>
            <w:b/>
            <w:color w:val="0070C0"/>
          </w:rPr>
          <w:t>acva57@gmail.com</w:t>
        </w:r>
      </w:hyperlink>
    </w:p>
    <w:p w:rsidR="001D6154" w:rsidRPr="00D871FB" w:rsidRDefault="00C225BD" w:rsidP="0092564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1C6FA2">
        <w:rPr>
          <w:rFonts w:cstheme="minorHAnsi"/>
        </w:rPr>
        <w:t>Par</w:t>
      </w:r>
      <w:r w:rsidR="001D6154" w:rsidRPr="001C6FA2">
        <w:rPr>
          <w:rFonts w:cstheme="minorHAnsi"/>
        </w:rPr>
        <w:t xml:space="preserve"> courrier à l’adresse suivante : </w:t>
      </w:r>
      <w:r w:rsidR="001D6154" w:rsidRPr="008C0066">
        <w:rPr>
          <w:rFonts w:cstheme="minorHAnsi"/>
          <w:b/>
          <w:color w:val="0070C0"/>
        </w:rPr>
        <w:t>ACVA – Boite postale 10041 – 57362 AMNEVILLE LES THERMES Cedex</w:t>
      </w:r>
    </w:p>
    <w:p w:rsidR="00925643" w:rsidRPr="001C6FA2" w:rsidRDefault="00C225BD" w:rsidP="001D615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1C6FA2">
        <w:rPr>
          <w:rFonts w:cstheme="minorHAnsi"/>
        </w:rPr>
        <w:t>Ou</w:t>
      </w:r>
      <w:r w:rsidR="00925643" w:rsidRPr="001C6FA2">
        <w:rPr>
          <w:rFonts w:cstheme="minorHAnsi"/>
        </w:rPr>
        <w:t xml:space="preserve"> remis à notre secrétaire lors des permanences indiquées ci-dessous.</w:t>
      </w:r>
    </w:p>
    <w:p w:rsidR="008D1668" w:rsidRDefault="008D1668" w:rsidP="001D6154">
      <w:pPr>
        <w:spacing w:after="0" w:line="240" w:lineRule="auto"/>
        <w:jc w:val="both"/>
        <w:rPr>
          <w:rFonts w:cstheme="minorHAnsi"/>
        </w:rPr>
      </w:pPr>
    </w:p>
    <w:p w:rsidR="005C1F1C" w:rsidRDefault="00925643" w:rsidP="001D6154">
      <w:pPr>
        <w:spacing w:after="0" w:line="240" w:lineRule="auto"/>
        <w:jc w:val="both"/>
        <w:rPr>
          <w:rFonts w:cstheme="minorHAnsi"/>
        </w:rPr>
      </w:pPr>
      <w:r w:rsidRPr="001C6FA2">
        <w:rPr>
          <w:rFonts w:cstheme="minorHAnsi"/>
        </w:rPr>
        <w:t>Vous pourrez également re</w:t>
      </w:r>
      <w:r w:rsidR="00ED2641" w:rsidRPr="001C6FA2">
        <w:rPr>
          <w:rFonts w:cstheme="minorHAnsi"/>
        </w:rPr>
        <w:t xml:space="preserve">tirer des dossiers vierges à l’accueil de la </w:t>
      </w:r>
      <w:r w:rsidRPr="001C6FA2">
        <w:rPr>
          <w:rFonts w:cstheme="minorHAnsi"/>
        </w:rPr>
        <w:t>médiathèque d’Amnéville et à la Mairie de Malancourt</w:t>
      </w:r>
      <w:r w:rsidR="00BD3884">
        <w:rPr>
          <w:rFonts w:cstheme="minorHAnsi"/>
        </w:rPr>
        <w:t xml:space="preserve"> à partir du 18</w:t>
      </w:r>
      <w:r w:rsidR="00842D91">
        <w:rPr>
          <w:rFonts w:cstheme="minorHAnsi"/>
          <w:vertAlign w:val="superscript"/>
        </w:rPr>
        <w:t xml:space="preserve"> </w:t>
      </w:r>
      <w:r w:rsidR="008D1668">
        <w:rPr>
          <w:rFonts w:cstheme="minorHAnsi"/>
        </w:rPr>
        <w:t>Mars.</w:t>
      </w:r>
    </w:p>
    <w:p w:rsidR="00D871FB" w:rsidRPr="001C6FA2" w:rsidRDefault="00D871FB" w:rsidP="001D6154">
      <w:pPr>
        <w:spacing w:after="0" w:line="240" w:lineRule="auto"/>
        <w:jc w:val="both"/>
        <w:rPr>
          <w:rFonts w:cstheme="minorHAnsi"/>
        </w:rPr>
      </w:pPr>
    </w:p>
    <w:p w:rsidR="004D6541" w:rsidRPr="001C6FA2" w:rsidRDefault="008C0066" w:rsidP="001D615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Un acompte de 30,</w:t>
      </w:r>
      <w:r w:rsidR="005C1F1C" w:rsidRPr="001C6FA2">
        <w:rPr>
          <w:rFonts w:cstheme="minorHAnsi"/>
        </w:rPr>
        <w:t xml:space="preserve">00 € par enfant, non remboursable sauf cas de force majeure, devra </w:t>
      </w:r>
      <w:r w:rsidR="005C1F1C" w:rsidRPr="001C6FA2">
        <w:rPr>
          <w:rFonts w:cstheme="minorHAnsi"/>
          <w:b/>
        </w:rPr>
        <w:t>obligatoirement</w:t>
      </w:r>
      <w:r w:rsidR="005C1F1C" w:rsidRPr="001C6FA2">
        <w:rPr>
          <w:rFonts w:cstheme="minorHAnsi"/>
        </w:rPr>
        <w:t xml:space="preserve"> être </w:t>
      </w:r>
      <w:r w:rsidR="00953CC1">
        <w:rPr>
          <w:rFonts w:cstheme="minorHAnsi"/>
        </w:rPr>
        <w:t xml:space="preserve">remis lors de l’inscription. </w:t>
      </w:r>
      <w:r w:rsidR="005C1F1C" w:rsidRPr="001C6FA2">
        <w:rPr>
          <w:rFonts w:cstheme="minorHAnsi"/>
        </w:rPr>
        <w:t xml:space="preserve">Il sera déduit de votre facture et si celle-ci </w:t>
      </w:r>
      <w:r w:rsidR="004D6541" w:rsidRPr="001C6FA2">
        <w:rPr>
          <w:rFonts w:cstheme="minorHAnsi"/>
        </w:rPr>
        <w:t xml:space="preserve">est moins importante, le </w:t>
      </w:r>
      <w:r w:rsidR="00C225BD" w:rsidRPr="001C6FA2">
        <w:rPr>
          <w:rFonts w:cstheme="minorHAnsi"/>
        </w:rPr>
        <w:t>trop-perçu</w:t>
      </w:r>
      <w:r w:rsidR="004D6541" w:rsidRPr="001C6FA2">
        <w:rPr>
          <w:rFonts w:cstheme="minorHAnsi"/>
        </w:rPr>
        <w:t xml:space="preserve"> vous sera rendu.</w:t>
      </w:r>
    </w:p>
    <w:p w:rsidR="00ED2641" w:rsidRPr="001C6FA2" w:rsidRDefault="00ED2641" w:rsidP="001D6154">
      <w:pPr>
        <w:spacing w:after="0" w:line="240" w:lineRule="auto"/>
        <w:jc w:val="both"/>
        <w:rPr>
          <w:rFonts w:cstheme="minorHAnsi"/>
        </w:rPr>
      </w:pPr>
    </w:p>
    <w:p w:rsidR="00ED2641" w:rsidRDefault="00ED2641" w:rsidP="001D6154">
      <w:pPr>
        <w:spacing w:after="0" w:line="240" w:lineRule="auto"/>
        <w:jc w:val="both"/>
        <w:rPr>
          <w:rFonts w:cstheme="minorHAnsi"/>
          <w:b/>
          <w:color w:val="0070C0"/>
        </w:rPr>
      </w:pPr>
      <w:r w:rsidRPr="001C6FA2">
        <w:rPr>
          <w:rFonts w:cstheme="minorHAnsi"/>
        </w:rPr>
        <w:t xml:space="preserve">Si vous avez besoin d’informations supplémentaires, n’hésitez pas à joindre notre secrétaire au </w:t>
      </w:r>
      <w:r w:rsidR="008D1668" w:rsidRPr="008C0066">
        <w:rPr>
          <w:rFonts w:cstheme="minorHAnsi"/>
          <w:b/>
          <w:color w:val="0070C0"/>
        </w:rPr>
        <w:t>07 71 67 59 32</w:t>
      </w:r>
    </w:p>
    <w:p w:rsidR="008D1668" w:rsidRDefault="008D1668" w:rsidP="001D6154">
      <w:pPr>
        <w:spacing w:after="0" w:line="240" w:lineRule="auto"/>
        <w:jc w:val="both"/>
        <w:rPr>
          <w:rFonts w:cstheme="minorHAnsi"/>
          <w:b/>
          <w:color w:val="0070C0"/>
        </w:rPr>
      </w:pPr>
    </w:p>
    <w:p w:rsidR="00C80A6D" w:rsidRDefault="00C80A6D" w:rsidP="001D6154">
      <w:pPr>
        <w:spacing w:after="0" w:line="240" w:lineRule="auto"/>
        <w:jc w:val="both"/>
        <w:rPr>
          <w:rFonts w:cstheme="minorHAnsi"/>
          <w:b/>
          <w:color w:val="0070C0"/>
        </w:rPr>
      </w:pPr>
    </w:p>
    <w:p w:rsidR="008C0066" w:rsidRPr="00A04587" w:rsidRDefault="005F1042" w:rsidP="0002416D">
      <w:pPr>
        <w:pBdr>
          <w:top w:val="dashDotStroked" w:sz="24" w:space="0" w:color="000000" w:themeColor="text1"/>
          <w:left w:val="dashDotStroked" w:sz="24" w:space="6" w:color="000000" w:themeColor="text1"/>
          <w:bottom w:val="dashDotStroked" w:sz="24" w:space="0" w:color="000000" w:themeColor="text1"/>
          <w:right w:val="dashDotStroked" w:sz="24" w:space="4" w:color="000000" w:themeColor="text1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t>Vacances de Printemps : du 26 avril au 7 mai</w:t>
      </w:r>
      <w:r w:rsidR="008D1668">
        <w:rPr>
          <w:rFonts w:cstheme="minorHAnsi"/>
          <w:b/>
          <w:u w:val="single"/>
        </w:rPr>
        <w:t xml:space="preserve"> 202</w:t>
      </w:r>
      <w:r>
        <w:rPr>
          <w:rFonts w:cstheme="minorHAnsi"/>
          <w:b/>
          <w:u w:val="single"/>
        </w:rPr>
        <w:t>1</w:t>
      </w:r>
      <w:r w:rsidR="008C0066">
        <w:rPr>
          <w:rFonts w:cstheme="minorHAnsi"/>
          <w:b/>
        </w:rPr>
        <w:t xml:space="preserve">       </w:t>
      </w:r>
      <w:r w:rsidR="00E72F2E">
        <w:rPr>
          <w:rFonts w:cstheme="minorHAnsi"/>
          <w:b/>
        </w:rPr>
        <w:t xml:space="preserve">  </w:t>
      </w:r>
      <w:r w:rsidR="00C80A6D">
        <w:rPr>
          <w:rFonts w:cstheme="minorHAnsi"/>
          <w:b/>
        </w:rPr>
        <w:t xml:space="preserve">        </w:t>
      </w:r>
      <w:r w:rsidR="00C225BD">
        <w:rPr>
          <w:rFonts w:cstheme="minorHAnsi"/>
          <w:b/>
        </w:rPr>
        <w:t xml:space="preserve"> </w:t>
      </w:r>
      <w:r w:rsidR="00C80A6D">
        <w:rPr>
          <w:rFonts w:cstheme="minorHAnsi"/>
          <w:b/>
        </w:rPr>
        <w:t xml:space="preserve">     </w:t>
      </w:r>
      <w:r w:rsidR="00C225BD">
        <w:rPr>
          <w:rFonts w:cstheme="minorHAnsi"/>
          <w:b/>
        </w:rPr>
        <w:tab/>
        <w:t xml:space="preserve"> Date</w:t>
      </w:r>
      <w:r w:rsidR="008C0066" w:rsidRPr="008C0066">
        <w:rPr>
          <w:rFonts w:cstheme="minorHAnsi"/>
          <w:b/>
          <w:u w:val="single"/>
        </w:rPr>
        <w:t xml:space="preserve"> limite des inscriptions : </w:t>
      </w:r>
      <w:r w:rsidR="00E72F2E">
        <w:rPr>
          <w:rFonts w:cstheme="minorHAnsi"/>
          <w:b/>
          <w:color w:val="FF0000"/>
          <w:u w:val="single"/>
        </w:rPr>
        <w:t>10 AVRIL</w:t>
      </w:r>
      <w:r w:rsidR="008C0066" w:rsidRPr="008C0066">
        <w:rPr>
          <w:rFonts w:cstheme="minorHAnsi"/>
          <w:b/>
          <w:color w:val="FF0000"/>
          <w:u w:val="single"/>
        </w:rPr>
        <w:t xml:space="preserve"> 202</w:t>
      </w:r>
      <w:r>
        <w:rPr>
          <w:rFonts w:cstheme="minorHAnsi"/>
          <w:b/>
          <w:color w:val="FF0000"/>
          <w:u w:val="single"/>
        </w:rPr>
        <w:t>1</w:t>
      </w:r>
    </w:p>
    <w:p w:rsidR="008D1668" w:rsidRDefault="00C225BD" w:rsidP="0002416D">
      <w:pPr>
        <w:pBdr>
          <w:top w:val="dashDotStroked" w:sz="24" w:space="0" w:color="000000" w:themeColor="text1"/>
          <w:left w:val="dashDotStroked" w:sz="24" w:space="6" w:color="000000" w:themeColor="text1"/>
          <w:bottom w:val="dashDotStroked" w:sz="24" w:space="0" w:color="000000" w:themeColor="text1"/>
          <w:right w:val="dashDotStroked" w:sz="24" w:space="4" w:color="000000" w:themeColor="text1"/>
        </w:pBd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</w:t>
      </w:r>
    </w:p>
    <w:p w:rsidR="00842D91" w:rsidRDefault="008D1668" w:rsidP="0002416D">
      <w:pPr>
        <w:pBdr>
          <w:top w:val="dashDotStroked" w:sz="24" w:space="0" w:color="000000" w:themeColor="text1"/>
          <w:left w:val="dashDotStroked" w:sz="24" w:space="6" w:color="000000" w:themeColor="text1"/>
          <w:bottom w:val="dashDotStroked" w:sz="24" w:space="0" w:color="000000" w:themeColor="text1"/>
          <w:right w:val="dashDotStroked" w:sz="24" w:space="4" w:color="000000" w:themeColor="text1"/>
        </w:pBdr>
        <w:spacing w:after="0" w:line="240" w:lineRule="auto"/>
        <w:jc w:val="both"/>
        <w:rPr>
          <w:rFonts w:cstheme="minorHAnsi"/>
        </w:rPr>
      </w:pPr>
      <w:r w:rsidRPr="00953CC1">
        <w:rPr>
          <w:rFonts w:cstheme="minorHAnsi"/>
          <w:b/>
        </w:rPr>
        <w:t>AMNÉVILLE</w:t>
      </w:r>
      <w:r w:rsidR="00842D91">
        <w:rPr>
          <w:rFonts w:cstheme="minorHAnsi"/>
        </w:rPr>
        <w:tab/>
        <w:t xml:space="preserve">            </w:t>
      </w:r>
      <w:r w:rsidR="00E72F2E">
        <w:rPr>
          <w:rFonts w:cstheme="minorHAnsi"/>
        </w:rPr>
        <w:t xml:space="preserve">   </w:t>
      </w:r>
      <w:r w:rsidR="00842D91">
        <w:rPr>
          <w:rFonts w:cstheme="minorHAnsi"/>
        </w:rPr>
        <w:t xml:space="preserve"> </w:t>
      </w:r>
      <w:r w:rsidR="00E72F2E">
        <w:rPr>
          <w:rFonts w:cstheme="minorHAnsi"/>
        </w:rPr>
        <w:t>mercredi 7 avril</w:t>
      </w:r>
      <w:r w:rsidR="00C37DAC">
        <w:rPr>
          <w:rFonts w:cstheme="minorHAnsi"/>
        </w:rPr>
        <w:tab/>
      </w:r>
      <w:r w:rsidR="00C37DAC">
        <w:rPr>
          <w:rFonts w:cstheme="minorHAnsi"/>
        </w:rPr>
        <w:tab/>
      </w:r>
      <w:r w:rsidR="00A04587">
        <w:rPr>
          <w:rFonts w:cstheme="minorHAnsi"/>
        </w:rPr>
        <w:tab/>
      </w:r>
      <w:r w:rsidR="00E72F2E">
        <w:rPr>
          <w:rFonts w:cstheme="minorHAnsi"/>
        </w:rPr>
        <w:tab/>
        <w:t>de 15h30 à 17h45</w:t>
      </w:r>
    </w:p>
    <w:p w:rsidR="008D1668" w:rsidRDefault="00842D91" w:rsidP="0002416D">
      <w:pPr>
        <w:pBdr>
          <w:top w:val="dashDotStroked" w:sz="24" w:space="0" w:color="000000" w:themeColor="text1"/>
          <w:left w:val="dashDotStroked" w:sz="24" w:space="6" w:color="000000" w:themeColor="text1"/>
          <w:bottom w:val="dashDotStroked" w:sz="24" w:space="0" w:color="000000" w:themeColor="text1"/>
          <w:right w:val="dashDotStroked" w:sz="24" w:space="4" w:color="000000" w:themeColor="text1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Médiathèque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72F2E">
        <w:rPr>
          <w:rFonts w:cstheme="minorHAnsi"/>
        </w:rPr>
        <w:t xml:space="preserve"> samedi 10 avril</w:t>
      </w:r>
      <w:r w:rsidR="009F4226">
        <w:rPr>
          <w:rFonts w:cstheme="minorHAnsi"/>
        </w:rPr>
        <w:t xml:space="preserve"> </w:t>
      </w:r>
      <w:r w:rsidR="009F4226">
        <w:rPr>
          <w:rFonts w:cstheme="minorHAnsi"/>
        </w:rPr>
        <w:tab/>
      </w:r>
      <w:r w:rsidR="009F4226">
        <w:rPr>
          <w:rFonts w:cstheme="minorHAnsi"/>
        </w:rPr>
        <w:tab/>
      </w:r>
      <w:r w:rsidR="00A04587">
        <w:rPr>
          <w:rFonts w:cstheme="minorHAnsi"/>
        </w:rPr>
        <w:tab/>
      </w:r>
      <w:r w:rsidR="00E72F2E">
        <w:rPr>
          <w:rFonts w:cstheme="minorHAnsi"/>
        </w:rPr>
        <w:tab/>
      </w:r>
      <w:r w:rsidR="009F4226">
        <w:rPr>
          <w:rFonts w:cstheme="minorHAnsi"/>
        </w:rPr>
        <w:t>de 10h00 à 12h00</w:t>
      </w:r>
    </w:p>
    <w:p w:rsidR="00953CC1" w:rsidRDefault="008D1668" w:rsidP="0002416D">
      <w:pPr>
        <w:pBdr>
          <w:top w:val="dashDotStroked" w:sz="24" w:space="0" w:color="000000" w:themeColor="text1"/>
          <w:left w:val="dashDotStroked" w:sz="24" w:space="6" w:color="000000" w:themeColor="text1"/>
          <w:bottom w:val="dashDotStroked" w:sz="24" w:space="0" w:color="000000" w:themeColor="text1"/>
          <w:right w:val="dashDotStroked" w:sz="24" w:space="4" w:color="000000" w:themeColor="text1"/>
        </w:pBdr>
        <w:spacing w:after="0" w:line="240" w:lineRule="auto"/>
        <w:jc w:val="both"/>
        <w:rPr>
          <w:rFonts w:cstheme="minorHAnsi"/>
        </w:rPr>
      </w:pPr>
      <w:r w:rsidRPr="00953CC1">
        <w:rPr>
          <w:rFonts w:cstheme="minorHAnsi"/>
        </w:rPr>
        <w:tab/>
      </w:r>
      <w:r w:rsidRPr="00953CC1">
        <w:rPr>
          <w:rFonts w:cstheme="minorHAnsi"/>
        </w:rPr>
        <w:tab/>
      </w:r>
      <w:r w:rsidR="00842D91">
        <w:rPr>
          <w:rFonts w:cstheme="minorHAnsi"/>
        </w:rPr>
        <w:t xml:space="preserve">                   </w:t>
      </w:r>
      <w:r w:rsidR="00842D91">
        <w:rPr>
          <w:rFonts w:cstheme="minorHAnsi"/>
        </w:rPr>
        <w:tab/>
      </w:r>
      <w:r w:rsidR="00842D91">
        <w:rPr>
          <w:rFonts w:cstheme="minorHAnsi"/>
        </w:rPr>
        <w:tab/>
      </w:r>
    </w:p>
    <w:p w:rsidR="008D1668" w:rsidRDefault="008D1668" w:rsidP="0002416D">
      <w:pPr>
        <w:pBdr>
          <w:top w:val="dashDotStroked" w:sz="24" w:space="0" w:color="000000" w:themeColor="text1"/>
          <w:left w:val="dashDotStroked" w:sz="24" w:space="6" w:color="000000" w:themeColor="text1"/>
          <w:bottom w:val="dashDotStroked" w:sz="24" w:space="0" w:color="000000" w:themeColor="text1"/>
          <w:right w:val="dashDotStroked" w:sz="24" w:space="4" w:color="000000" w:themeColor="text1"/>
        </w:pBd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7B4766">
        <w:rPr>
          <w:rFonts w:cstheme="minorHAnsi"/>
          <w:b/>
        </w:rPr>
        <w:t>MALANCOURT</w:t>
      </w:r>
      <w:r w:rsidRPr="007B4766">
        <w:rPr>
          <w:rFonts w:cstheme="minorHAnsi"/>
        </w:rPr>
        <w:tab/>
      </w:r>
      <w:r w:rsidRPr="007B4766">
        <w:rPr>
          <w:rFonts w:cstheme="minorHAnsi"/>
        </w:rPr>
        <w:tab/>
      </w:r>
      <w:r w:rsidR="00E72F2E">
        <w:rPr>
          <w:rFonts w:cstheme="minorHAnsi"/>
        </w:rPr>
        <w:t>mercredi 7 avril</w:t>
      </w:r>
      <w:r w:rsidR="009F4226">
        <w:rPr>
          <w:rFonts w:cstheme="minorHAnsi"/>
        </w:rPr>
        <w:tab/>
      </w:r>
      <w:r w:rsidR="009F4226">
        <w:rPr>
          <w:rFonts w:cstheme="minorHAnsi"/>
        </w:rPr>
        <w:tab/>
      </w:r>
      <w:r w:rsidR="009F4226">
        <w:rPr>
          <w:rFonts w:cstheme="minorHAnsi"/>
        </w:rPr>
        <w:tab/>
      </w:r>
      <w:r w:rsidR="00A04587">
        <w:rPr>
          <w:rFonts w:cstheme="minorHAnsi"/>
        </w:rPr>
        <w:tab/>
      </w:r>
      <w:r w:rsidR="00E72F2E">
        <w:rPr>
          <w:rFonts w:cstheme="minorHAnsi"/>
        </w:rPr>
        <w:tab/>
        <w:t>de 14h00 à 15h0</w:t>
      </w:r>
      <w:r w:rsidR="009F4226">
        <w:rPr>
          <w:rFonts w:cstheme="minorHAnsi"/>
        </w:rPr>
        <w:t>0</w:t>
      </w:r>
    </w:p>
    <w:p w:rsidR="008D1668" w:rsidRDefault="008D1668" w:rsidP="0002416D">
      <w:pPr>
        <w:pBdr>
          <w:top w:val="dashDotStroked" w:sz="24" w:space="0" w:color="000000" w:themeColor="text1"/>
          <w:left w:val="dashDotStroked" w:sz="24" w:space="6" w:color="000000" w:themeColor="text1"/>
          <w:bottom w:val="dashDotStroked" w:sz="24" w:space="0" w:color="000000" w:themeColor="text1"/>
          <w:right w:val="dashDotStroked" w:sz="24" w:space="4" w:color="000000" w:themeColor="text1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Mairie</w:t>
      </w:r>
      <w:r w:rsidR="00953CC1">
        <w:rPr>
          <w:rFonts w:cstheme="minorHAnsi"/>
        </w:rPr>
        <w:tab/>
      </w:r>
      <w:r w:rsidR="00953CC1">
        <w:rPr>
          <w:rFonts w:cstheme="minorHAnsi"/>
        </w:rPr>
        <w:tab/>
      </w:r>
      <w:r w:rsidR="00953CC1">
        <w:rPr>
          <w:rFonts w:cstheme="minorHAnsi"/>
        </w:rPr>
        <w:tab/>
      </w:r>
    </w:p>
    <w:p w:rsidR="003B0901" w:rsidRDefault="003B0901" w:rsidP="00B900F0">
      <w:pPr>
        <w:spacing w:after="0" w:line="240" w:lineRule="auto"/>
        <w:rPr>
          <w:rFonts w:cstheme="minorHAnsi"/>
          <w:b/>
        </w:rPr>
      </w:pPr>
    </w:p>
    <w:p w:rsidR="00C80A6D" w:rsidRPr="001C6FA2" w:rsidRDefault="00C80A6D" w:rsidP="00B900F0">
      <w:pPr>
        <w:spacing w:after="0" w:line="240" w:lineRule="auto"/>
        <w:rPr>
          <w:rFonts w:cstheme="minorHAnsi"/>
          <w:b/>
        </w:rPr>
      </w:pPr>
    </w:p>
    <w:p w:rsidR="008C0066" w:rsidRPr="001C6FA2" w:rsidRDefault="002F5E07" w:rsidP="00C80A6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5" w:color="auto"/>
        </w:pBdr>
        <w:spacing w:after="0" w:line="240" w:lineRule="auto"/>
        <w:rPr>
          <w:rFonts w:cstheme="minorHAnsi"/>
          <w:b/>
          <w:color w:val="FF0000"/>
        </w:rPr>
      </w:pPr>
      <w:r w:rsidRPr="001C6FA2">
        <w:rPr>
          <w:rFonts w:cstheme="minorHAnsi"/>
          <w:b/>
          <w:u w:val="single"/>
        </w:rPr>
        <w:t>Vacances d’été :</w:t>
      </w:r>
      <w:r w:rsidR="005C1F1C" w:rsidRPr="001C6FA2">
        <w:rPr>
          <w:rFonts w:cstheme="minorHAnsi"/>
          <w:b/>
          <w:u w:val="single"/>
        </w:rPr>
        <w:t xml:space="preserve"> </w:t>
      </w:r>
      <w:r w:rsidR="00F405B7">
        <w:rPr>
          <w:rFonts w:cstheme="minorHAnsi"/>
          <w:b/>
          <w:u w:val="single"/>
        </w:rPr>
        <w:t xml:space="preserve">du </w:t>
      </w:r>
      <w:r w:rsidR="00B21EA0">
        <w:rPr>
          <w:rFonts w:cstheme="minorHAnsi"/>
          <w:b/>
          <w:u w:val="single"/>
        </w:rPr>
        <w:t>12</w:t>
      </w:r>
      <w:r w:rsidR="00F405B7">
        <w:rPr>
          <w:rFonts w:cstheme="minorHAnsi"/>
          <w:b/>
          <w:u w:val="single"/>
        </w:rPr>
        <w:t xml:space="preserve"> juillet au 27</w:t>
      </w:r>
      <w:r w:rsidR="00953CC1">
        <w:rPr>
          <w:rFonts w:cstheme="minorHAnsi"/>
          <w:b/>
          <w:u w:val="single"/>
        </w:rPr>
        <w:t xml:space="preserve"> août 202</w:t>
      </w:r>
      <w:r w:rsidR="00F405B7">
        <w:rPr>
          <w:rFonts w:cstheme="minorHAnsi"/>
          <w:b/>
          <w:u w:val="single"/>
        </w:rPr>
        <w:t>1</w:t>
      </w:r>
      <w:r w:rsidR="00953CC1">
        <w:rPr>
          <w:rFonts w:cstheme="minorHAnsi"/>
        </w:rPr>
        <w:t xml:space="preserve"> (sauf le 14 </w:t>
      </w:r>
      <w:r w:rsidR="00C225BD">
        <w:rPr>
          <w:rFonts w:cstheme="minorHAnsi"/>
        </w:rPr>
        <w:t xml:space="preserve">juillet)           </w:t>
      </w:r>
      <w:r w:rsidR="008C0066">
        <w:rPr>
          <w:rFonts w:cstheme="minorHAnsi"/>
        </w:rPr>
        <w:t xml:space="preserve">   </w:t>
      </w:r>
      <w:r w:rsidR="008C0066" w:rsidRPr="008C0066">
        <w:rPr>
          <w:rFonts w:cstheme="minorHAnsi"/>
          <w:b/>
          <w:u w:val="single"/>
        </w:rPr>
        <w:t xml:space="preserve">Date limite des inscriptions : </w:t>
      </w:r>
      <w:r w:rsidR="00F405B7">
        <w:rPr>
          <w:rFonts w:cstheme="minorHAnsi"/>
          <w:b/>
          <w:color w:val="FF0000"/>
          <w:u w:val="single"/>
        </w:rPr>
        <w:t>19</w:t>
      </w:r>
      <w:r w:rsidR="008C0066" w:rsidRPr="008C0066">
        <w:rPr>
          <w:rFonts w:cstheme="minorHAnsi"/>
          <w:b/>
          <w:color w:val="FF0000"/>
          <w:u w:val="single"/>
        </w:rPr>
        <w:t xml:space="preserve"> juin 202</w:t>
      </w:r>
      <w:r w:rsidR="00F405B7">
        <w:rPr>
          <w:rFonts w:cstheme="minorHAnsi"/>
          <w:b/>
          <w:color w:val="FF0000"/>
          <w:u w:val="single"/>
        </w:rPr>
        <w:t>1</w:t>
      </w:r>
    </w:p>
    <w:p w:rsidR="00955291" w:rsidRPr="00953CC1" w:rsidRDefault="008C0066" w:rsidP="00C80A6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5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CC613D" w:rsidRPr="009F4226" w:rsidRDefault="00FD168D" w:rsidP="00C80A6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5" w:color="auto"/>
        </w:pBdr>
        <w:spacing w:after="0" w:line="240" w:lineRule="auto"/>
        <w:rPr>
          <w:rFonts w:cstheme="minorHAnsi"/>
        </w:rPr>
      </w:pPr>
      <w:r w:rsidRPr="00953CC1">
        <w:rPr>
          <w:rFonts w:cstheme="minorHAnsi"/>
          <w:b/>
        </w:rPr>
        <w:t>AMNEVILLE</w:t>
      </w:r>
      <w:r w:rsidR="00365A5B" w:rsidRPr="00953CC1">
        <w:rPr>
          <w:rFonts w:cstheme="minorHAnsi"/>
          <w:b/>
        </w:rPr>
        <w:t xml:space="preserve"> </w:t>
      </w:r>
      <w:r w:rsidR="00365A5B" w:rsidRPr="001C6FA2">
        <w:rPr>
          <w:rFonts w:cstheme="minorHAnsi"/>
        </w:rPr>
        <w:tab/>
      </w:r>
      <w:r w:rsidR="00365A5B" w:rsidRPr="001C6FA2">
        <w:rPr>
          <w:rFonts w:cstheme="minorHAnsi"/>
        </w:rPr>
        <w:tab/>
      </w:r>
      <w:r w:rsidR="00EF6353" w:rsidRPr="009F4226">
        <w:rPr>
          <w:rFonts w:cstheme="minorHAnsi"/>
        </w:rPr>
        <w:t>les mercredis</w:t>
      </w:r>
      <w:r w:rsidR="00C27374">
        <w:rPr>
          <w:rFonts w:cstheme="minorHAnsi"/>
        </w:rPr>
        <w:t xml:space="preserve"> 2 – 9 – 16</w:t>
      </w:r>
      <w:r w:rsidR="009F4226">
        <w:rPr>
          <w:rFonts w:cstheme="minorHAnsi"/>
        </w:rPr>
        <w:t xml:space="preserve"> juin</w:t>
      </w:r>
      <w:r w:rsidR="009F4226">
        <w:rPr>
          <w:rFonts w:cstheme="minorHAnsi"/>
        </w:rPr>
        <w:tab/>
      </w:r>
      <w:r w:rsidR="009F4226">
        <w:rPr>
          <w:rFonts w:cstheme="minorHAnsi"/>
        </w:rPr>
        <w:tab/>
        <w:t xml:space="preserve">            </w:t>
      </w:r>
      <w:r w:rsidR="00A04587">
        <w:rPr>
          <w:rFonts w:cstheme="minorHAnsi"/>
        </w:rPr>
        <w:t xml:space="preserve"> </w:t>
      </w:r>
      <w:r w:rsidR="00365A5B" w:rsidRPr="009F4226">
        <w:rPr>
          <w:rFonts w:cstheme="minorHAnsi"/>
        </w:rPr>
        <w:t xml:space="preserve"> </w:t>
      </w:r>
      <w:r w:rsidR="00CC613D" w:rsidRPr="009F4226">
        <w:rPr>
          <w:rFonts w:cstheme="minorHAnsi"/>
        </w:rPr>
        <w:t xml:space="preserve">de 15h30 </w:t>
      </w:r>
      <w:r w:rsidR="009F4226">
        <w:rPr>
          <w:rFonts w:cstheme="minorHAnsi"/>
        </w:rPr>
        <w:t>à 1</w:t>
      </w:r>
      <w:r w:rsidR="00C225BD">
        <w:rPr>
          <w:rFonts w:cstheme="minorHAnsi"/>
        </w:rPr>
        <w:t>8</w:t>
      </w:r>
      <w:r w:rsidR="009F4226">
        <w:rPr>
          <w:rFonts w:cstheme="minorHAnsi"/>
        </w:rPr>
        <w:t>h</w:t>
      </w:r>
      <w:r w:rsidR="00C225BD">
        <w:rPr>
          <w:rFonts w:cstheme="minorHAnsi"/>
        </w:rPr>
        <w:t>00</w:t>
      </w:r>
    </w:p>
    <w:p w:rsidR="00ED7EB3" w:rsidRPr="00953CC1" w:rsidRDefault="00CC613D" w:rsidP="00C80A6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5" w:color="auto"/>
        </w:pBdr>
        <w:spacing w:after="0" w:line="240" w:lineRule="auto"/>
        <w:rPr>
          <w:rFonts w:cstheme="minorHAnsi"/>
        </w:rPr>
      </w:pPr>
      <w:r w:rsidRPr="009F4226">
        <w:rPr>
          <w:rFonts w:cstheme="minorHAnsi"/>
        </w:rPr>
        <w:t xml:space="preserve"> </w:t>
      </w:r>
      <w:r w:rsidR="00FD168D" w:rsidRPr="009F4226">
        <w:rPr>
          <w:rFonts w:cstheme="minorHAnsi"/>
        </w:rPr>
        <w:t>Médiathèque</w:t>
      </w:r>
      <w:r w:rsidR="00365A5B" w:rsidRPr="009F4226">
        <w:rPr>
          <w:rFonts w:cstheme="minorHAnsi"/>
        </w:rPr>
        <w:t xml:space="preserve"> </w:t>
      </w:r>
      <w:r w:rsidR="00365A5B" w:rsidRPr="009F4226">
        <w:rPr>
          <w:rFonts w:cstheme="minorHAnsi"/>
        </w:rPr>
        <w:tab/>
      </w:r>
      <w:r w:rsidR="00365A5B" w:rsidRPr="009F4226">
        <w:rPr>
          <w:rFonts w:cstheme="minorHAnsi"/>
        </w:rPr>
        <w:tab/>
      </w:r>
      <w:r w:rsidR="00C225BD">
        <w:rPr>
          <w:rFonts w:cstheme="minorHAnsi"/>
        </w:rPr>
        <w:t>le samedi</w:t>
      </w:r>
      <w:r w:rsidR="00C27374">
        <w:rPr>
          <w:rFonts w:cstheme="minorHAnsi"/>
        </w:rPr>
        <w:t xml:space="preserve"> 19 </w:t>
      </w:r>
      <w:r w:rsidR="009F4226">
        <w:rPr>
          <w:rFonts w:cstheme="minorHAnsi"/>
        </w:rPr>
        <w:t xml:space="preserve">juin        </w:t>
      </w:r>
      <w:r w:rsidR="009F4226">
        <w:rPr>
          <w:rFonts w:cstheme="minorHAnsi"/>
        </w:rPr>
        <w:tab/>
      </w:r>
      <w:r w:rsidR="00C27374">
        <w:rPr>
          <w:rFonts w:cstheme="minorHAnsi"/>
        </w:rPr>
        <w:t xml:space="preserve">      </w:t>
      </w:r>
      <w:r w:rsidR="009F4226">
        <w:rPr>
          <w:rFonts w:cstheme="minorHAnsi"/>
        </w:rPr>
        <w:t xml:space="preserve">  </w:t>
      </w:r>
      <w:r w:rsidR="002B4704" w:rsidRPr="00953CC1">
        <w:rPr>
          <w:rFonts w:cstheme="minorHAnsi"/>
        </w:rPr>
        <w:tab/>
      </w:r>
      <w:r w:rsidR="00A04587">
        <w:rPr>
          <w:rFonts w:cstheme="minorHAnsi"/>
        </w:rPr>
        <w:t xml:space="preserve">             </w:t>
      </w:r>
      <w:r w:rsidR="009F4226">
        <w:rPr>
          <w:rFonts w:cstheme="minorHAnsi"/>
        </w:rPr>
        <w:t xml:space="preserve"> </w:t>
      </w:r>
      <w:r w:rsidR="00C27374">
        <w:rPr>
          <w:rFonts w:cstheme="minorHAnsi"/>
        </w:rPr>
        <w:t xml:space="preserve">             </w:t>
      </w:r>
      <w:r w:rsidR="009F4226">
        <w:rPr>
          <w:rFonts w:cstheme="minorHAnsi"/>
        </w:rPr>
        <w:t>de 10h00 à 12h00</w:t>
      </w:r>
      <w:r w:rsidR="00DB03E2" w:rsidRPr="00953CC1">
        <w:rPr>
          <w:rFonts w:cstheme="minorHAnsi"/>
        </w:rPr>
        <w:t xml:space="preserve">  </w:t>
      </w:r>
    </w:p>
    <w:p w:rsidR="00FD168D" w:rsidRPr="00953CC1" w:rsidRDefault="00DB03E2" w:rsidP="00C80A6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5" w:color="auto"/>
        </w:pBdr>
        <w:spacing w:after="0" w:line="240" w:lineRule="auto"/>
        <w:rPr>
          <w:rFonts w:cstheme="minorHAnsi"/>
        </w:rPr>
      </w:pPr>
      <w:r w:rsidRPr="00953CC1">
        <w:rPr>
          <w:rFonts w:cstheme="minorHAnsi"/>
        </w:rPr>
        <w:t xml:space="preserve">      </w:t>
      </w:r>
    </w:p>
    <w:p w:rsidR="003149FC" w:rsidRPr="00953CC1" w:rsidRDefault="00D73CBB" w:rsidP="00C80A6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5" w:color="auto"/>
        </w:pBdr>
        <w:spacing w:after="0" w:line="240" w:lineRule="auto"/>
        <w:rPr>
          <w:rFonts w:cstheme="minorHAnsi"/>
        </w:rPr>
      </w:pPr>
      <w:r w:rsidRPr="009F4226">
        <w:rPr>
          <w:rFonts w:cstheme="minorHAnsi"/>
          <w:b/>
        </w:rPr>
        <w:t>MALANCOURT</w:t>
      </w:r>
      <w:r w:rsidRPr="009F4226">
        <w:rPr>
          <w:rFonts w:cstheme="minorHAnsi"/>
          <w:b/>
        </w:rPr>
        <w:tab/>
      </w:r>
      <w:r w:rsidRPr="009F4226">
        <w:rPr>
          <w:rFonts w:cstheme="minorHAnsi"/>
        </w:rPr>
        <w:tab/>
      </w:r>
      <w:r w:rsidR="00C27374">
        <w:rPr>
          <w:rFonts w:cstheme="minorHAnsi"/>
        </w:rPr>
        <w:t xml:space="preserve">les </w:t>
      </w:r>
      <w:r w:rsidR="00C225BD">
        <w:rPr>
          <w:rFonts w:cstheme="minorHAnsi"/>
        </w:rPr>
        <w:t>mercre</w:t>
      </w:r>
      <w:r w:rsidR="00C225BD" w:rsidRPr="009F4226">
        <w:rPr>
          <w:rFonts w:cstheme="minorHAnsi"/>
        </w:rPr>
        <w:t>dis</w:t>
      </w:r>
      <w:r w:rsidR="00C225BD">
        <w:rPr>
          <w:rFonts w:cstheme="minorHAnsi"/>
        </w:rPr>
        <w:t xml:space="preserve"> 9</w:t>
      </w:r>
      <w:r w:rsidR="00A04587">
        <w:rPr>
          <w:rFonts w:cstheme="minorHAnsi"/>
        </w:rPr>
        <w:t xml:space="preserve"> - 16 juin</w:t>
      </w:r>
      <w:r w:rsidR="00C27374">
        <w:rPr>
          <w:rFonts w:cstheme="minorHAnsi"/>
        </w:rPr>
        <w:tab/>
      </w:r>
      <w:r w:rsidR="002B4704" w:rsidRPr="00953CC1">
        <w:rPr>
          <w:rFonts w:cstheme="minorHAnsi"/>
        </w:rPr>
        <w:tab/>
      </w:r>
      <w:r w:rsidR="002B4704" w:rsidRPr="00953CC1">
        <w:rPr>
          <w:rFonts w:cstheme="minorHAnsi"/>
        </w:rPr>
        <w:tab/>
      </w:r>
      <w:r w:rsidR="00C27374">
        <w:rPr>
          <w:rFonts w:cstheme="minorHAnsi"/>
        </w:rPr>
        <w:t>de 14h0</w:t>
      </w:r>
      <w:r w:rsidR="003149FC" w:rsidRPr="00953CC1">
        <w:rPr>
          <w:rFonts w:cstheme="minorHAnsi"/>
        </w:rPr>
        <w:t>0</w:t>
      </w:r>
      <w:r w:rsidR="00C27374">
        <w:rPr>
          <w:rFonts w:cstheme="minorHAnsi"/>
        </w:rPr>
        <w:t xml:space="preserve"> à 15h0</w:t>
      </w:r>
      <w:r w:rsidR="002B4704" w:rsidRPr="00953CC1">
        <w:rPr>
          <w:rFonts w:cstheme="minorHAnsi"/>
        </w:rPr>
        <w:t>0</w:t>
      </w:r>
    </w:p>
    <w:p w:rsidR="002B4704" w:rsidRPr="001C6FA2" w:rsidRDefault="00D73CBB" w:rsidP="00C80A6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5" w:color="auto"/>
        </w:pBdr>
        <w:spacing w:after="0" w:line="240" w:lineRule="auto"/>
        <w:rPr>
          <w:rFonts w:cstheme="minorHAnsi"/>
          <w:b/>
          <w:color w:val="FF0000"/>
        </w:rPr>
      </w:pPr>
      <w:r w:rsidRPr="00953CC1">
        <w:rPr>
          <w:rFonts w:cstheme="minorHAnsi"/>
        </w:rPr>
        <w:t>Mairie</w:t>
      </w:r>
      <w:r w:rsidR="00365A5B" w:rsidRPr="00953CC1">
        <w:rPr>
          <w:rFonts w:cstheme="minorHAnsi"/>
        </w:rPr>
        <w:tab/>
      </w:r>
      <w:r w:rsidR="00365A5B" w:rsidRPr="00953CC1">
        <w:rPr>
          <w:rFonts w:cstheme="minorHAnsi"/>
        </w:rPr>
        <w:tab/>
      </w:r>
    </w:p>
    <w:p w:rsidR="00D16EAE" w:rsidRPr="001C6FA2" w:rsidRDefault="00D16EAE" w:rsidP="00C80A6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5" w:color="auto"/>
        </w:pBdr>
        <w:spacing w:after="0" w:line="240" w:lineRule="auto"/>
        <w:jc w:val="center"/>
        <w:rPr>
          <w:rFonts w:cstheme="minorHAnsi"/>
          <w:b/>
          <w:color w:val="FF0000"/>
        </w:rPr>
      </w:pPr>
    </w:p>
    <w:p w:rsidR="00826B43" w:rsidRPr="001C6FA2" w:rsidRDefault="003B6955" w:rsidP="00C80A6D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5" w:color="auto"/>
        </w:pBdr>
        <w:spacing w:after="0" w:line="240" w:lineRule="auto"/>
        <w:jc w:val="both"/>
        <w:rPr>
          <w:rFonts w:cstheme="minorHAnsi"/>
          <w:b/>
        </w:rPr>
      </w:pPr>
      <w:r w:rsidRPr="001C6FA2">
        <w:rPr>
          <w:rFonts w:cstheme="minorHAnsi"/>
          <w:b/>
        </w:rPr>
        <w:t xml:space="preserve">Si vous avez déjà constitué un dossier pour avril, il suffira de nous envoyer un mail ou de nous appeler pour nous </w:t>
      </w:r>
      <w:r w:rsidRPr="001C6FA2">
        <w:rPr>
          <w:rStyle w:val="Sous-titreCar"/>
          <w:rFonts w:asciiTheme="minorHAnsi" w:hAnsiTheme="minorHAnsi" w:cstheme="minorHAnsi"/>
          <w:b/>
          <w:i w:val="0"/>
          <w:color w:val="auto"/>
          <w:sz w:val="22"/>
          <w:szCs w:val="22"/>
        </w:rPr>
        <w:t>indiquer les semaines d’été désirées.</w:t>
      </w:r>
      <w:r w:rsidR="00FE1815" w:rsidRPr="001C6FA2">
        <w:rPr>
          <w:rStyle w:val="Sous-titreCar"/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</w:t>
      </w:r>
      <w:r w:rsidR="00FE1815" w:rsidRPr="001C6FA2">
        <w:rPr>
          <w:rStyle w:val="Sous-titreCar"/>
          <w:rFonts w:asciiTheme="minorHAnsi" w:hAnsiTheme="minorHAnsi" w:cstheme="minorHAnsi"/>
          <w:b/>
          <w:i w:val="0"/>
          <w:color w:val="FF0000"/>
          <w:sz w:val="22"/>
          <w:szCs w:val="22"/>
        </w:rPr>
        <w:t xml:space="preserve">Merci de ne les noter d’avance </w:t>
      </w:r>
      <w:r w:rsidR="007C3EB0" w:rsidRPr="001C6FA2">
        <w:rPr>
          <w:rStyle w:val="Sous-titreCar"/>
          <w:rFonts w:asciiTheme="minorHAnsi" w:hAnsiTheme="minorHAnsi" w:cstheme="minorHAnsi"/>
          <w:b/>
          <w:i w:val="0"/>
          <w:color w:val="FF0000"/>
          <w:sz w:val="22"/>
          <w:szCs w:val="22"/>
        </w:rPr>
        <w:t xml:space="preserve">que </w:t>
      </w:r>
      <w:r w:rsidR="007C3EB0" w:rsidRPr="008C0066">
        <w:rPr>
          <w:rStyle w:val="Sous-titreCar"/>
          <w:rFonts w:asciiTheme="minorHAnsi" w:hAnsiTheme="minorHAnsi" w:cstheme="minorHAnsi"/>
          <w:b/>
          <w:i w:val="0"/>
          <w:color w:val="FF0000"/>
          <w:sz w:val="22"/>
          <w:szCs w:val="22"/>
          <w:u w:val="single"/>
        </w:rPr>
        <w:t>si vos dates sont sûres</w:t>
      </w:r>
      <w:r w:rsidR="007C3EB0" w:rsidRPr="001C6FA2">
        <w:rPr>
          <w:rStyle w:val="Sous-titreCar"/>
          <w:rFonts w:asciiTheme="minorHAnsi" w:hAnsiTheme="minorHAnsi" w:cstheme="minorHAnsi"/>
          <w:b/>
          <w:i w:val="0"/>
          <w:color w:val="auto"/>
          <w:sz w:val="22"/>
          <w:szCs w:val="22"/>
        </w:rPr>
        <w:t>.</w:t>
      </w:r>
      <w:r w:rsidR="00FE1815" w:rsidRPr="001C6FA2">
        <w:rPr>
          <w:rStyle w:val="Sous-titreCar"/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</w:t>
      </w:r>
    </w:p>
    <w:p w:rsidR="003B0901" w:rsidRDefault="003B0901" w:rsidP="00126A46">
      <w:pPr>
        <w:spacing w:after="0" w:line="240" w:lineRule="auto"/>
        <w:rPr>
          <w:rFonts w:cstheme="minorHAnsi"/>
        </w:rPr>
      </w:pPr>
    </w:p>
    <w:p w:rsidR="00C80A6D" w:rsidRPr="001C6FA2" w:rsidRDefault="00C80A6D" w:rsidP="00126A46">
      <w:pPr>
        <w:spacing w:after="0" w:line="240" w:lineRule="auto"/>
        <w:rPr>
          <w:rFonts w:cstheme="minorHAnsi"/>
        </w:rPr>
      </w:pPr>
    </w:p>
    <w:p w:rsidR="00A04587" w:rsidRDefault="00953CC1" w:rsidP="00C80A6D">
      <w:pPr>
        <w:pBdr>
          <w:top w:val="dashDotStroked" w:sz="24" w:space="0" w:color="auto"/>
          <w:left w:val="dashDotStroked" w:sz="24" w:space="4" w:color="auto"/>
          <w:bottom w:val="dashDotStroked" w:sz="24" w:space="0" w:color="auto"/>
          <w:right w:val="dashDotStroked" w:sz="24" w:space="2" w:color="auto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u w:val="single"/>
        </w:rPr>
        <w:t>Vacances</w:t>
      </w:r>
      <w:r w:rsidR="00AD7776">
        <w:rPr>
          <w:rFonts w:cstheme="minorHAnsi"/>
          <w:b/>
          <w:u w:val="single"/>
        </w:rPr>
        <w:t xml:space="preserve"> d’Automne : du 25 octobre au 5 novembre</w:t>
      </w:r>
      <w:r>
        <w:rPr>
          <w:rFonts w:cstheme="minorHAnsi"/>
          <w:b/>
          <w:u w:val="single"/>
        </w:rPr>
        <w:t xml:space="preserve"> 202</w:t>
      </w:r>
      <w:r w:rsidR="00431830">
        <w:rPr>
          <w:rFonts w:cstheme="minorHAnsi"/>
          <w:b/>
          <w:u w:val="single"/>
        </w:rPr>
        <w:t>1</w:t>
      </w:r>
      <w:r w:rsidR="00A04587" w:rsidRPr="00A04587">
        <w:rPr>
          <w:rFonts w:cstheme="minorHAnsi"/>
        </w:rPr>
        <w:t xml:space="preserve"> </w:t>
      </w:r>
      <w:r w:rsidR="008C0066">
        <w:rPr>
          <w:rFonts w:cstheme="minorHAnsi"/>
        </w:rPr>
        <w:t xml:space="preserve"> </w:t>
      </w:r>
      <w:r w:rsidR="00AD7776">
        <w:rPr>
          <w:rFonts w:cstheme="minorHAnsi"/>
        </w:rPr>
        <w:t xml:space="preserve">             </w:t>
      </w:r>
      <w:r w:rsidR="008C0066">
        <w:rPr>
          <w:rFonts w:cstheme="minorHAnsi"/>
        </w:rPr>
        <w:t xml:space="preserve">      </w:t>
      </w:r>
      <w:r w:rsidR="008C0066" w:rsidRPr="008C0066">
        <w:rPr>
          <w:rFonts w:cstheme="minorHAnsi"/>
          <w:b/>
          <w:u w:val="single"/>
        </w:rPr>
        <w:t>Date limite des inscriptions</w:t>
      </w:r>
      <w:r w:rsidR="008C0066">
        <w:rPr>
          <w:rFonts w:cstheme="minorHAnsi"/>
          <w:b/>
          <w:u w:val="single"/>
        </w:rPr>
        <w:t> :</w:t>
      </w:r>
      <w:r w:rsidR="00AD7776">
        <w:rPr>
          <w:rFonts w:cstheme="minorHAnsi"/>
          <w:b/>
          <w:color w:val="FF0000"/>
          <w:u w:val="single"/>
        </w:rPr>
        <w:t xml:space="preserve"> 15</w:t>
      </w:r>
      <w:r w:rsidR="008C0066" w:rsidRPr="008C0066">
        <w:rPr>
          <w:rFonts w:cstheme="minorHAnsi"/>
          <w:b/>
          <w:color w:val="FF0000"/>
          <w:u w:val="single"/>
        </w:rPr>
        <w:t xml:space="preserve"> octobre 202</w:t>
      </w:r>
      <w:r w:rsidR="00431830">
        <w:rPr>
          <w:rFonts w:cstheme="minorHAnsi"/>
          <w:b/>
          <w:color w:val="FF0000"/>
          <w:u w:val="single"/>
        </w:rPr>
        <w:t>1</w:t>
      </w:r>
    </w:p>
    <w:p w:rsidR="00A04587" w:rsidRDefault="00A04587" w:rsidP="00C80A6D">
      <w:pPr>
        <w:pBdr>
          <w:top w:val="dashDotStroked" w:sz="24" w:space="0" w:color="auto"/>
          <w:left w:val="dashDotStroked" w:sz="24" w:space="4" w:color="auto"/>
          <w:bottom w:val="dashDotStroked" w:sz="24" w:space="0" w:color="auto"/>
          <w:right w:val="dashDotStroked" w:sz="24" w:space="2" w:color="auto"/>
        </w:pBd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Il vous suffira de nous in</w:t>
      </w:r>
      <w:r w:rsidR="008C0066">
        <w:rPr>
          <w:rFonts w:cstheme="minorHAnsi"/>
        </w:rPr>
        <w:t>former par mail ou par téléphone</w:t>
      </w:r>
      <w:r w:rsidR="00F16492">
        <w:rPr>
          <w:rFonts w:cstheme="minorHAnsi"/>
        </w:rPr>
        <w:t xml:space="preserve"> si vous désirez inscrire votre (vos) enfants (s). </w:t>
      </w:r>
    </w:p>
    <w:p w:rsidR="00F16492" w:rsidRDefault="00F16492" w:rsidP="00E216B1">
      <w:pPr>
        <w:spacing w:after="0" w:line="240" w:lineRule="auto"/>
        <w:rPr>
          <w:rFonts w:cstheme="minorHAnsi"/>
        </w:rPr>
      </w:pPr>
    </w:p>
    <w:p w:rsidR="00F16492" w:rsidRDefault="00F16492" w:rsidP="00E216B1">
      <w:pPr>
        <w:spacing w:after="0" w:line="240" w:lineRule="auto"/>
        <w:rPr>
          <w:rFonts w:cstheme="minorHAnsi"/>
        </w:rPr>
      </w:pPr>
    </w:p>
    <w:p w:rsidR="00F16492" w:rsidRDefault="00F16492" w:rsidP="00E216B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Pour toutes les sessions, le centre ne fonctionnera que sur réserve d’un minimum de 45 enfants inscrits. </w:t>
      </w:r>
    </w:p>
    <w:p w:rsidR="00F16492" w:rsidRDefault="00F16492" w:rsidP="00E216B1">
      <w:pPr>
        <w:spacing w:after="0" w:line="240" w:lineRule="auto"/>
        <w:rPr>
          <w:rFonts w:cstheme="minorHAnsi"/>
        </w:rPr>
      </w:pPr>
    </w:p>
    <w:p w:rsidR="00F16492" w:rsidRDefault="00F16492" w:rsidP="00E216B1">
      <w:pPr>
        <w:spacing w:after="0" w:line="240" w:lineRule="auto"/>
        <w:rPr>
          <w:rFonts w:cstheme="minorHAnsi"/>
        </w:rPr>
      </w:pPr>
    </w:p>
    <w:p w:rsidR="00F16492" w:rsidRDefault="00F16492" w:rsidP="00E216B1">
      <w:pPr>
        <w:spacing w:after="0" w:line="240" w:lineRule="auto"/>
        <w:rPr>
          <w:rFonts w:cstheme="minorHAnsi"/>
        </w:rPr>
      </w:pPr>
    </w:p>
    <w:p w:rsidR="00F16492" w:rsidRDefault="00F16492" w:rsidP="00E216B1">
      <w:pPr>
        <w:spacing w:after="0" w:line="240" w:lineRule="auto"/>
        <w:rPr>
          <w:rFonts w:cstheme="minorHAnsi"/>
        </w:rPr>
      </w:pPr>
    </w:p>
    <w:p w:rsidR="00F16492" w:rsidRDefault="00F16492" w:rsidP="00E216B1">
      <w:pPr>
        <w:spacing w:after="0" w:line="240" w:lineRule="auto"/>
        <w:rPr>
          <w:rFonts w:cstheme="minorHAnsi"/>
        </w:rPr>
      </w:pPr>
    </w:p>
    <w:p w:rsidR="00F16492" w:rsidRDefault="00F16492" w:rsidP="00E216B1">
      <w:pPr>
        <w:spacing w:after="0" w:line="240" w:lineRule="auto"/>
        <w:rPr>
          <w:rFonts w:cstheme="minorHAnsi"/>
        </w:rPr>
      </w:pPr>
    </w:p>
    <w:p w:rsidR="00F16492" w:rsidRDefault="00F16492" w:rsidP="00E216B1">
      <w:pPr>
        <w:spacing w:after="0" w:line="240" w:lineRule="auto"/>
        <w:rPr>
          <w:rFonts w:cstheme="minorHAnsi"/>
        </w:rPr>
      </w:pPr>
    </w:p>
    <w:p w:rsidR="00F16492" w:rsidRDefault="00F16492" w:rsidP="00E216B1">
      <w:pPr>
        <w:spacing w:after="0" w:line="240" w:lineRule="auto"/>
        <w:rPr>
          <w:rFonts w:cstheme="minorHAnsi"/>
        </w:rPr>
      </w:pPr>
    </w:p>
    <w:p w:rsidR="002B4704" w:rsidRPr="001C6FA2" w:rsidRDefault="0081002F" w:rsidP="00E216B1">
      <w:pPr>
        <w:spacing w:after="0" w:line="240" w:lineRule="auto"/>
        <w:rPr>
          <w:rFonts w:cstheme="minorHAnsi"/>
        </w:rPr>
      </w:pPr>
      <w:r w:rsidRPr="001C6FA2">
        <w:rPr>
          <w:rFonts w:cstheme="minorHAnsi"/>
        </w:rPr>
        <w:tab/>
      </w:r>
      <w:r w:rsidRPr="001C6FA2">
        <w:rPr>
          <w:rFonts w:cstheme="minorHAnsi"/>
        </w:rPr>
        <w:tab/>
      </w:r>
      <w:r w:rsidRPr="001C6FA2">
        <w:rPr>
          <w:rFonts w:cstheme="minorHAnsi"/>
        </w:rPr>
        <w:tab/>
      </w:r>
      <w:r w:rsidRPr="001C6FA2">
        <w:rPr>
          <w:rFonts w:cstheme="minorHAnsi"/>
        </w:rPr>
        <w:tab/>
      </w:r>
      <w:r w:rsidRPr="001C6FA2">
        <w:rPr>
          <w:rFonts w:cstheme="minorHAnsi"/>
        </w:rPr>
        <w:tab/>
      </w:r>
      <w:r w:rsidRPr="001C6FA2">
        <w:rPr>
          <w:rFonts w:cstheme="minorHAnsi"/>
        </w:rPr>
        <w:tab/>
      </w:r>
      <w:r w:rsidRPr="001C6FA2">
        <w:rPr>
          <w:rFonts w:cstheme="minorHAnsi"/>
        </w:rPr>
        <w:tab/>
      </w:r>
      <w:r w:rsidRPr="001C6FA2">
        <w:rPr>
          <w:rFonts w:cstheme="minorHAnsi"/>
        </w:rPr>
        <w:tab/>
      </w:r>
    </w:p>
    <w:p w:rsidR="00E216B1" w:rsidRPr="004A4277" w:rsidRDefault="00E216B1" w:rsidP="00E216B1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A4277">
        <w:rPr>
          <w:rFonts w:cstheme="minorHAnsi"/>
          <w:b/>
          <w:sz w:val="20"/>
          <w:szCs w:val="20"/>
          <w:u w:val="single"/>
        </w:rPr>
        <w:t>TARIFS</w:t>
      </w:r>
    </w:p>
    <w:p w:rsidR="004A4277" w:rsidRPr="004A4277" w:rsidRDefault="00E216B1" w:rsidP="004A427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 xml:space="preserve">Les </w:t>
      </w:r>
      <w:r w:rsidR="001D7DB6">
        <w:rPr>
          <w:rFonts w:cstheme="minorHAnsi"/>
          <w:sz w:val="20"/>
          <w:szCs w:val="20"/>
        </w:rPr>
        <w:t>tarifs varient entre 75,</w:t>
      </w:r>
      <w:r w:rsidR="002C5763" w:rsidRPr="004A4277">
        <w:rPr>
          <w:rFonts w:cstheme="minorHAnsi"/>
          <w:sz w:val="20"/>
          <w:szCs w:val="20"/>
        </w:rPr>
        <w:t>00 et 105</w:t>
      </w:r>
      <w:r w:rsidR="001D7DB6">
        <w:rPr>
          <w:rFonts w:cstheme="minorHAnsi"/>
          <w:sz w:val="20"/>
          <w:szCs w:val="20"/>
        </w:rPr>
        <w:t>,</w:t>
      </w:r>
      <w:r w:rsidRPr="004A4277">
        <w:rPr>
          <w:rFonts w:cstheme="minorHAnsi"/>
          <w:sz w:val="20"/>
          <w:szCs w:val="20"/>
        </w:rPr>
        <w:t>00 € la semaine en fonction des ressources des parents</w:t>
      </w:r>
      <w:r w:rsidR="002C5763" w:rsidRPr="004A4277">
        <w:rPr>
          <w:rFonts w:cstheme="minorHAnsi"/>
          <w:sz w:val="20"/>
          <w:szCs w:val="20"/>
        </w:rPr>
        <w:t xml:space="preserve"> et de leur lieu de résidence</w:t>
      </w:r>
      <w:r w:rsidRPr="004A4277">
        <w:rPr>
          <w:rFonts w:cstheme="minorHAnsi"/>
          <w:sz w:val="20"/>
          <w:szCs w:val="20"/>
        </w:rPr>
        <w:t>.</w:t>
      </w:r>
      <w:r w:rsidR="002C5763" w:rsidRPr="004A4277">
        <w:rPr>
          <w:rFonts w:cstheme="minorHAnsi"/>
          <w:sz w:val="20"/>
          <w:szCs w:val="20"/>
        </w:rPr>
        <w:t xml:space="preserve"> Merci de nous fournir </w:t>
      </w:r>
      <w:r w:rsidR="002C5763" w:rsidRPr="004A4277">
        <w:rPr>
          <w:rFonts w:cstheme="minorHAnsi"/>
          <w:b/>
          <w:sz w:val="20"/>
          <w:szCs w:val="20"/>
        </w:rPr>
        <w:t>l’avis d’impo</w:t>
      </w:r>
      <w:r w:rsidR="001C6FA2" w:rsidRPr="004A4277">
        <w:rPr>
          <w:rFonts w:cstheme="minorHAnsi"/>
          <w:b/>
          <w:sz w:val="20"/>
          <w:szCs w:val="20"/>
        </w:rPr>
        <w:t xml:space="preserve">sition </w:t>
      </w:r>
      <w:r w:rsidR="003844A0">
        <w:rPr>
          <w:rFonts w:cstheme="minorHAnsi"/>
          <w:b/>
          <w:sz w:val="20"/>
          <w:szCs w:val="20"/>
        </w:rPr>
        <w:t>2020</w:t>
      </w:r>
      <w:r w:rsidR="001C6FA2" w:rsidRPr="004A4277">
        <w:rPr>
          <w:rFonts w:cstheme="minorHAnsi"/>
          <w:b/>
          <w:sz w:val="20"/>
          <w:szCs w:val="20"/>
        </w:rPr>
        <w:t xml:space="preserve"> sur les revenus 201</w:t>
      </w:r>
      <w:r w:rsidR="003844A0">
        <w:rPr>
          <w:rFonts w:cstheme="minorHAnsi"/>
          <w:b/>
          <w:sz w:val="20"/>
          <w:szCs w:val="20"/>
        </w:rPr>
        <w:t>9</w:t>
      </w:r>
      <w:r w:rsidR="001C6FA2" w:rsidRPr="004A4277">
        <w:rPr>
          <w:rFonts w:cstheme="minorHAnsi"/>
          <w:sz w:val="20"/>
          <w:szCs w:val="20"/>
        </w:rPr>
        <w:t>. Du montant de la facture, nous déduisons </w:t>
      </w:r>
      <w:r w:rsidRPr="004A4277">
        <w:rPr>
          <w:rFonts w:cstheme="minorHAnsi"/>
          <w:sz w:val="20"/>
          <w:szCs w:val="20"/>
        </w:rPr>
        <w:t>les aides aux Temps Libres de la CAF (uniquement sur présentation de l’original du bon que vous recevez. Celui-ci vous sera rendu avec votre facture lors du règlement)</w:t>
      </w:r>
      <w:r w:rsidR="004A4277" w:rsidRPr="004A4277">
        <w:rPr>
          <w:rFonts w:cstheme="minorHAnsi"/>
          <w:sz w:val="20"/>
          <w:szCs w:val="20"/>
        </w:rPr>
        <w:t>.</w:t>
      </w:r>
    </w:p>
    <w:p w:rsidR="001C6FA2" w:rsidRPr="004A4277" w:rsidRDefault="002C5763" w:rsidP="00AA57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 xml:space="preserve">Pour les parents habitant à Amnéville </w:t>
      </w:r>
      <w:r w:rsidR="004D6541" w:rsidRPr="004A4277">
        <w:rPr>
          <w:rFonts w:cstheme="minorHAnsi"/>
          <w:sz w:val="20"/>
          <w:szCs w:val="20"/>
        </w:rPr>
        <w:t xml:space="preserve">qui ne bénéficient pas de bons ATL de la CAF, nous appliquons systématiquement une déduction de </w:t>
      </w:r>
      <w:r w:rsidR="001D7DB6">
        <w:rPr>
          <w:rFonts w:cstheme="minorHAnsi"/>
          <w:sz w:val="20"/>
          <w:szCs w:val="20"/>
        </w:rPr>
        <w:t>2,</w:t>
      </w:r>
      <w:r w:rsidR="008F6838" w:rsidRPr="004A4277">
        <w:rPr>
          <w:rFonts w:cstheme="minorHAnsi"/>
          <w:sz w:val="20"/>
          <w:szCs w:val="20"/>
        </w:rPr>
        <w:t>50 € par jour et par enfant sur le tarif correspondant à leur revenu fiscal de référence.</w:t>
      </w:r>
    </w:p>
    <w:p w:rsidR="004D6541" w:rsidRPr="004A4277" w:rsidRDefault="004D6541" w:rsidP="00E216B1">
      <w:pPr>
        <w:spacing w:after="0" w:line="240" w:lineRule="auto"/>
        <w:rPr>
          <w:rFonts w:cstheme="minorHAnsi"/>
          <w:sz w:val="20"/>
          <w:szCs w:val="20"/>
        </w:rPr>
      </w:pPr>
    </w:p>
    <w:p w:rsidR="004D6541" w:rsidRPr="004A4277" w:rsidRDefault="00E216B1" w:rsidP="004D6541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4A4277">
        <w:rPr>
          <w:rFonts w:cstheme="minorHAnsi"/>
          <w:b/>
          <w:sz w:val="20"/>
          <w:szCs w:val="20"/>
          <w:u w:val="single"/>
        </w:rPr>
        <w:t>PAIEMENT</w:t>
      </w: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b/>
          <w:color w:val="2F5496" w:themeColor="accent5" w:themeShade="BF"/>
          <w:sz w:val="20"/>
          <w:szCs w:val="20"/>
        </w:rPr>
      </w:pPr>
      <w:r w:rsidRPr="004A4277">
        <w:rPr>
          <w:rFonts w:cstheme="minorHAnsi"/>
          <w:b/>
          <w:color w:val="2F5496" w:themeColor="accent5" w:themeShade="BF"/>
          <w:sz w:val="20"/>
          <w:szCs w:val="20"/>
        </w:rPr>
        <w:t>Nous vous rappelons que toute inscription ne sera définitive qu’après règlement intégral du séjour.</w:t>
      </w:r>
    </w:p>
    <w:p w:rsidR="00E216B1" w:rsidRPr="004A4277" w:rsidRDefault="008F6838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>Nous préférons</w:t>
      </w:r>
      <w:r w:rsidR="00E216B1" w:rsidRPr="004A4277">
        <w:rPr>
          <w:rFonts w:cstheme="minorHAnsi"/>
          <w:sz w:val="20"/>
          <w:szCs w:val="20"/>
        </w:rPr>
        <w:t xml:space="preserve"> les règle</w:t>
      </w:r>
      <w:r w:rsidR="00371CF1" w:rsidRPr="004A4277">
        <w:rPr>
          <w:rFonts w:cstheme="minorHAnsi"/>
          <w:sz w:val="20"/>
          <w:szCs w:val="20"/>
        </w:rPr>
        <w:t xml:space="preserve">ments par chèque et par virement. </w:t>
      </w:r>
      <w:r w:rsidR="00C225BD" w:rsidRPr="004A4277">
        <w:rPr>
          <w:rFonts w:cstheme="minorHAnsi"/>
          <w:sz w:val="20"/>
          <w:szCs w:val="20"/>
        </w:rPr>
        <w:t>Nous acceptons</w:t>
      </w:r>
      <w:r w:rsidR="00E216B1" w:rsidRPr="004A4277">
        <w:rPr>
          <w:rFonts w:cstheme="minorHAnsi"/>
          <w:sz w:val="20"/>
          <w:szCs w:val="20"/>
        </w:rPr>
        <w:t xml:space="preserve"> les chèques vacances A.N.C.V.</w:t>
      </w:r>
      <w:r w:rsidR="00371CF1" w:rsidRPr="004A4277">
        <w:rPr>
          <w:rFonts w:cstheme="minorHAnsi"/>
          <w:sz w:val="20"/>
          <w:szCs w:val="20"/>
        </w:rPr>
        <w:t xml:space="preserve"> </w:t>
      </w: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 xml:space="preserve">Nous </w:t>
      </w:r>
      <w:r w:rsidR="00371CF1" w:rsidRPr="004A4277">
        <w:rPr>
          <w:rFonts w:cstheme="minorHAnsi"/>
          <w:sz w:val="20"/>
          <w:szCs w:val="20"/>
        </w:rPr>
        <w:t>ne sommes pas en mesure de prendre les cartes bleues</w:t>
      </w:r>
      <w:r w:rsidR="00AA577F" w:rsidRPr="004A4277">
        <w:rPr>
          <w:rFonts w:cstheme="minorHAnsi"/>
          <w:sz w:val="20"/>
          <w:szCs w:val="20"/>
        </w:rPr>
        <w:t>.</w:t>
      </w: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 xml:space="preserve">En cas de difficultés importantes n’hésitez pas à en parler à notre secrétaire qui nous soumettra votre situation et nous l’étudierons. </w:t>
      </w:r>
    </w:p>
    <w:p w:rsidR="00E216B1" w:rsidRPr="004A4277" w:rsidRDefault="00E216B1" w:rsidP="00E216B1">
      <w:pPr>
        <w:spacing w:after="0" w:line="240" w:lineRule="auto"/>
        <w:rPr>
          <w:rFonts w:cstheme="minorHAnsi"/>
          <w:sz w:val="20"/>
          <w:szCs w:val="20"/>
        </w:rPr>
      </w:pPr>
    </w:p>
    <w:p w:rsidR="00E216B1" w:rsidRPr="004A4277" w:rsidRDefault="00E216B1" w:rsidP="00E216B1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A4277">
        <w:rPr>
          <w:rFonts w:cstheme="minorHAnsi"/>
          <w:b/>
          <w:sz w:val="20"/>
          <w:szCs w:val="20"/>
          <w:u w:val="single"/>
        </w:rPr>
        <w:t>FONCTIONNEMENT</w:t>
      </w: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>Le centre aéré se situe 30 rue Principale à Hessange près de Vigy.</w:t>
      </w:r>
    </w:p>
    <w:p w:rsidR="002C5763" w:rsidRPr="004A4277" w:rsidRDefault="003844A0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Vu les conditions sanitaires, il </w:t>
      </w:r>
      <w:r w:rsidR="00793359">
        <w:rPr>
          <w:rFonts w:cstheme="minorHAnsi"/>
          <w:sz w:val="20"/>
          <w:szCs w:val="20"/>
        </w:rPr>
        <w:t>n’y aura que deux</w:t>
      </w:r>
      <w:r>
        <w:rPr>
          <w:rFonts w:cstheme="minorHAnsi"/>
          <w:sz w:val="20"/>
          <w:szCs w:val="20"/>
        </w:rPr>
        <w:t xml:space="preserve"> </w:t>
      </w:r>
      <w:r w:rsidR="00793359">
        <w:rPr>
          <w:rFonts w:cstheme="minorHAnsi"/>
          <w:sz w:val="20"/>
          <w:szCs w:val="20"/>
        </w:rPr>
        <w:t>ramassages :</w:t>
      </w:r>
      <w:r>
        <w:rPr>
          <w:rFonts w:cstheme="minorHAnsi"/>
          <w:sz w:val="20"/>
          <w:szCs w:val="20"/>
        </w:rPr>
        <w:t xml:space="preserve"> </w:t>
      </w:r>
      <w:r w:rsidR="00793359">
        <w:rPr>
          <w:rFonts w:cstheme="minorHAnsi"/>
          <w:sz w:val="20"/>
          <w:szCs w:val="20"/>
        </w:rPr>
        <w:t xml:space="preserve">à Malancourt et </w:t>
      </w:r>
      <w:r>
        <w:rPr>
          <w:rFonts w:cstheme="minorHAnsi"/>
          <w:sz w:val="20"/>
          <w:szCs w:val="20"/>
        </w:rPr>
        <w:t>devant la salle Maurice Chevalier</w:t>
      </w:r>
      <w:r w:rsidR="002C5763" w:rsidRPr="004A4277">
        <w:rPr>
          <w:rFonts w:cstheme="minorHAnsi"/>
          <w:sz w:val="20"/>
          <w:szCs w:val="20"/>
        </w:rPr>
        <w:t>.</w:t>
      </w:r>
    </w:p>
    <w:p w:rsidR="002C5763" w:rsidRPr="004A4277" w:rsidRDefault="00C225BD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>Départ</w:t>
      </w:r>
      <w:r>
        <w:rPr>
          <w:rFonts w:cstheme="minorHAnsi"/>
          <w:sz w:val="20"/>
          <w:szCs w:val="20"/>
        </w:rPr>
        <w:t xml:space="preserve"> </w:t>
      </w:r>
      <w:r w:rsidRPr="004A4277">
        <w:rPr>
          <w:rFonts w:cstheme="minorHAnsi"/>
          <w:sz w:val="20"/>
          <w:szCs w:val="20"/>
        </w:rPr>
        <w:t>à 8</w:t>
      </w:r>
      <w:r w:rsidR="00E216B1" w:rsidRPr="004A4277">
        <w:rPr>
          <w:rFonts w:cstheme="minorHAnsi"/>
          <w:sz w:val="20"/>
          <w:szCs w:val="20"/>
        </w:rPr>
        <w:t>h</w:t>
      </w:r>
      <w:r w:rsidR="003844A0">
        <w:rPr>
          <w:rFonts w:cstheme="minorHAnsi"/>
          <w:sz w:val="20"/>
          <w:szCs w:val="20"/>
        </w:rPr>
        <w:t xml:space="preserve">00 </w:t>
      </w:r>
      <w:r w:rsidR="00E216B1" w:rsidRPr="004A4277">
        <w:rPr>
          <w:rFonts w:cstheme="minorHAnsi"/>
          <w:sz w:val="20"/>
          <w:szCs w:val="20"/>
        </w:rPr>
        <w:t xml:space="preserve">pour les enfants de MALANCOURT, </w:t>
      </w:r>
    </w:p>
    <w:p w:rsidR="00E216B1" w:rsidRPr="004A4277" w:rsidRDefault="002C5763" w:rsidP="00C37DAC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 xml:space="preserve">  </w:t>
      </w:r>
      <w:r w:rsidR="003844A0">
        <w:rPr>
          <w:rFonts w:cstheme="minorHAnsi"/>
          <w:sz w:val="20"/>
          <w:szCs w:val="20"/>
        </w:rPr>
        <w:t xml:space="preserve"> 8h25 devant la salle Maurice Chevalier</w:t>
      </w: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>Le</w:t>
      </w:r>
      <w:r w:rsidR="003844A0">
        <w:rPr>
          <w:rFonts w:cstheme="minorHAnsi"/>
          <w:sz w:val="20"/>
          <w:szCs w:val="20"/>
        </w:rPr>
        <w:t xml:space="preserve"> retour a lieu entre 17h20 et 17H3</w:t>
      </w:r>
      <w:r w:rsidRPr="004A4277">
        <w:rPr>
          <w:rFonts w:cstheme="minorHAnsi"/>
          <w:sz w:val="20"/>
          <w:szCs w:val="20"/>
        </w:rPr>
        <w:t xml:space="preserve">0. </w:t>
      </w: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A4277">
        <w:rPr>
          <w:rFonts w:cstheme="minorHAnsi"/>
          <w:sz w:val="20"/>
          <w:szCs w:val="20"/>
        </w:rPr>
        <w:t>Nos animateurs s</w:t>
      </w:r>
      <w:r w:rsidR="004A4277" w:rsidRPr="004A4277">
        <w:rPr>
          <w:rFonts w:cstheme="minorHAnsi"/>
          <w:sz w:val="20"/>
          <w:szCs w:val="20"/>
        </w:rPr>
        <w:t>ont présents aux</w:t>
      </w:r>
      <w:r w:rsidR="00A92E2D">
        <w:rPr>
          <w:rFonts w:cstheme="minorHAnsi"/>
          <w:sz w:val="20"/>
          <w:szCs w:val="20"/>
        </w:rPr>
        <w:t xml:space="preserve"> deux</w:t>
      </w:r>
      <w:r w:rsidR="004A4277" w:rsidRPr="004A4277">
        <w:rPr>
          <w:rFonts w:cstheme="minorHAnsi"/>
          <w:sz w:val="20"/>
          <w:szCs w:val="20"/>
        </w:rPr>
        <w:t xml:space="preserve"> arrêts dès 8h00.</w:t>
      </w: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</w:rPr>
      </w:pPr>
      <w:r w:rsidRPr="004A4277">
        <w:rPr>
          <w:rFonts w:cstheme="minorHAnsi"/>
          <w:b/>
          <w:i/>
          <w:color w:val="FF0000"/>
          <w:sz w:val="20"/>
          <w:szCs w:val="20"/>
        </w:rPr>
        <w:t>Nous demandons aux parents d’être ponctuels pour récupérer leurs enfants le soi</w:t>
      </w:r>
      <w:r w:rsidR="00C37DAC" w:rsidRPr="004A4277">
        <w:rPr>
          <w:rFonts w:cstheme="minorHAnsi"/>
          <w:b/>
          <w:i/>
          <w:color w:val="FF0000"/>
          <w:sz w:val="20"/>
          <w:szCs w:val="20"/>
        </w:rPr>
        <w:t>r. T</w:t>
      </w:r>
      <w:r w:rsidRPr="004A4277">
        <w:rPr>
          <w:rFonts w:cstheme="minorHAnsi"/>
          <w:b/>
          <w:i/>
          <w:color w:val="FF0000"/>
          <w:sz w:val="20"/>
          <w:szCs w:val="20"/>
        </w:rPr>
        <w:t>out dépassement fera l’objet d’une facturation supplémentaire. Les services sociaux seront avertis en cas de retard inexpliqué de plus d’une ½ heure.</w:t>
      </w:r>
    </w:p>
    <w:p w:rsidR="00371CF1" w:rsidRPr="004A4277" w:rsidRDefault="00371CF1" w:rsidP="00C37DA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A4277">
        <w:rPr>
          <w:rFonts w:cstheme="minorHAnsi"/>
          <w:b/>
          <w:sz w:val="20"/>
          <w:szCs w:val="20"/>
        </w:rPr>
        <w:t>Si vous autorisez votre enfant à rentrer seul, il faudra impérativement nous fournir une décharge lors de l’inscription.</w:t>
      </w: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>Les enfants reçoivent une collation (et non un petit-déjeuner) à leur arrivée. Le déjeuner est élaboré sur place par notre cuisinier et son équipe. Un goûter leur est servi l’après-midi.</w:t>
      </w: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>Le pr</w:t>
      </w:r>
      <w:r w:rsidR="00371CF1" w:rsidRPr="004A4277">
        <w:rPr>
          <w:rFonts w:cstheme="minorHAnsi"/>
          <w:sz w:val="20"/>
          <w:szCs w:val="20"/>
        </w:rPr>
        <w:t xml:space="preserve">ojet éducatif de </w:t>
      </w:r>
      <w:r w:rsidR="00C225BD" w:rsidRPr="004A4277">
        <w:rPr>
          <w:rFonts w:cstheme="minorHAnsi"/>
          <w:sz w:val="20"/>
          <w:szCs w:val="20"/>
        </w:rPr>
        <w:t>l’organisateur et</w:t>
      </w:r>
      <w:r w:rsidRPr="004A4277">
        <w:rPr>
          <w:rFonts w:cstheme="minorHAnsi"/>
          <w:sz w:val="20"/>
          <w:szCs w:val="20"/>
        </w:rPr>
        <w:t xml:space="preserve"> le règlement du centre </w:t>
      </w:r>
      <w:r w:rsidR="00371CF1" w:rsidRPr="004A4277">
        <w:rPr>
          <w:rFonts w:cstheme="minorHAnsi"/>
          <w:sz w:val="20"/>
          <w:szCs w:val="20"/>
        </w:rPr>
        <w:t xml:space="preserve">sont </w:t>
      </w:r>
      <w:r w:rsidR="00C225BD" w:rsidRPr="004A4277">
        <w:rPr>
          <w:rFonts w:cstheme="minorHAnsi"/>
          <w:sz w:val="20"/>
          <w:szCs w:val="20"/>
        </w:rPr>
        <w:t>consultables sur</w:t>
      </w:r>
      <w:r w:rsidRPr="004A4277">
        <w:rPr>
          <w:rFonts w:cstheme="minorHAnsi"/>
          <w:sz w:val="20"/>
          <w:szCs w:val="20"/>
        </w:rPr>
        <w:t xml:space="preserve"> notre site </w:t>
      </w:r>
      <w:r w:rsidR="00371CF1" w:rsidRPr="004A4277">
        <w:rPr>
          <w:rFonts w:cstheme="minorHAnsi"/>
          <w:sz w:val="20"/>
          <w:szCs w:val="20"/>
        </w:rPr>
        <w:t>Jimdo</w:t>
      </w:r>
      <w:r w:rsidRPr="004A4277">
        <w:rPr>
          <w:rFonts w:cstheme="minorHAnsi"/>
          <w:sz w:val="20"/>
          <w:szCs w:val="20"/>
        </w:rPr>
        <w:t xml:space="preserve">. </w:t>
      </w: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 xml:space="preserve">Les enfants sont tenus de respecter leurs camarades, le personnel, les locaux et le matériel confié. </w:t>
      </w: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 xml:space="preserve">Ils ne doivent avoir sur eux, aucun objet dangereux ni aucun objet de valeur. </w:t>
      </w: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4A4277">
        <w:rPr>
          <w:rFonts w:cstheme="minorHAnsi"/>
          <w:b/>
          <w:color w:val="FF0000"/>
          <w:sz w:val="20"/>
          <w:szCs w:val="20"/>
        </w:rPr>
        <w:t>LES TELEPHONES PORTABLES SONT INTERDITS</w:t>
      </w:r>
      <w:r w:rsidR="00371CF1" w:rsidRPr="004A4277">
        <w:rPr>
          <w:rFonts w:cstheme="minorHAnsi"/>
          <w:b/>
          <w:color w:val="FF0000"/>
          <w:sz w:val="20"/>
          <w:szCs w:val="20"/>
        </w:rPr>
        <w:t>.</w:t>
      </w: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>Le personnel ne pourra être tenu responsable en cas de perte ou de vol d’objets précieux ou d’argent détenus par les enfants.</w:t>
      </w:r>
    </w:p>
    <w:p w:rsidR="00C37DAC" w:rsidRPr="004A4277" w:rsidRDefault="00C37DAC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>En cas de non-respect répétitif du règlement par un enfant ou sa famille, nous nous réservons le droit de prendre des mesures pouvant aller de l’avertissement à l’exclusion temporaire ou définitive sans remboursement.</w:t>
      </w: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</w:rPr>
      </w:pPr>
      <w:r w:rsidRPr="004A4277">
        <w:rPr>
          <w:rFonts w:cstheme="minorHAnsi"/>
          <w:b/>
          <w:i/>
          <w:color w:val="FF0000"/>
          <w:sz w:val="20"/>
          <w:szCs w:val="20"/>
        </w:rPr>
        <w:t xml:space="preserve">Nous vous demandons de bien vouloir lire la charte du bon colon à vos enfants et leur en expliquer les termes.  </w:t>
      </w: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16B1" w:rsidRPr="004A4277" w:rsidRDefault="00E216B1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>La direction est chargée du bon fonctionnement du centre et reste à votre écoute. N’hésitez pas à lui signaler tout problème dont vous aurez connaissance afin que des dispositions soient prises pour y remédier rapidement.</w:t>
      </w:r>
    </w:p>
    <w:p w:rsidR="00E216B1" w:rsidRPr="004A4277" w:rsidRDefault="00E216B1" w:rsidP="00E216B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A577F" w:rsidRPr="004A4277" w:rsidRDefault="00E216B1" w:rsidP="00E216B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A4277">
        <w:rPr>
          <w:rFonts w:cstheme="minorHAnsi"/>
          <w:b/>
          <w:sz w:val="20"/>
          <w:szCs w:val="20"/>
          <w:u w:val="single"/>
        </w:rPr>
        <w:t>MEDICAMENTS :</w:t>
      </w:r>
    </w:p>
    <w:p w:rsidR="00E216B1" w:rsidRPr="004A4277" w:rsidRDefault="00E216B1" w:rsidP="00AA57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A4277">
        <w:rPr>
          <w:rFonts w:cstheme="minorHAnsi"/>
          <w:sz w:val="20"/>
          <w:szCs w:val="20"/>
        </w:rPr>
        <w:t>Les enfants ne sont pas autorisés à prendre seuls leurs médicaments. Tout traitement médical sera mis en œuvre sous le contrôle de la direction et sur présentat</w:t>
      </w:r>
      <w:r w:rsidR="0020731A" w:rsidRPr="004A4277">
        <w:rPr>
          <w:rFonts w:cstheme="minorHAnsi"/>
          <w:sz w:val="20"/>
          <w:szCs w:val="20"/>
        </w:rPr>
        <w:t>ion d’une copie de l’ordonnance (</w:t>
      </w:r>
      <w:r w:rsidR="00AA577F" w:rsidRPr="004A4277">
        <w:rPr>
          <w:rFonts w:cstheme="minorHAnsi"/>
          <w:sz w:val="20"/>
          <w:szCs w:val="20"/>
        </w:rPr>
        <w:t>Voir fiche sanitaire</w:t>
      </w:r>
      <w:r w:rsidR="0020731A" w:rsidRPr="004A4277">
        <w:rPr>
          <w:rFonts w:cstheme="minorHAnsi"/>
          <w:sz w:val="20"/>
          <w:szCs w:val="20"/>
        </w:rPr>
        <w:t>)</w:t>
      </w:r>
      <w:r w:rsidR="00AA577F" w:rsidRPr="004A4277">
        <w:rPr>
          <w:rFonts w:cstheme="minorHAnsi"/>
          <w:sz w:val="20"/>
          <w:szCs w:val="20"/>
        </w:rPr>
        <w:t>.</w:t>
      </w:r>
    </w:p>
    <w:p w:rsidR="00E216B1" w:rsidRPr="004A4277" w:rsidRDefault="00E216B1" w:rsidP="00E216B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A577F" w:rsidRPr="004A4277" w:rsidRDefault="00E216B1" w:rsidP="00E216B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A4277">
        <w:rPr>
          <w:rFonts w:cstheme="minorHAnsi"/>
          <w:b/>
          <w:sz w:val="20"/>
          <w:szCs w:val="20"/>
          <w:u w:val="single"/>
        </w:rPr>
        <w:t>ABSENCE :</w:t>
      </w:r>
      <w:r w:rsidRPr="004A4277">
        <w:rPr>
          <w:rFonts w:cstheme="minorHAnsi"/>
          <w:b/>
          <w:sz w:val="20"/>
          <w:szCs w:val="20"/>
        </w:rPr>
        <w:t xml:space="preserve"> </w:t>
      </w:r>
    </w:p>
    <w:p w:rsidR="00E216B1" w:rsidRPr="004A4277" w:rsidRDefault="00E216B1" w:rsidP="00E216B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>En cas d’absence programmée,</w:t>
      </w:r>
      <w:r w:rsidRPr="004A4277">
        <w:rPr>
          <w:rFonts w:cstheme="minorHAnsi"/>
          <w:b/>
          <w:sz w:val="20"/>
          <w:szCs w:val="20"/>
        </w:rPr>
        <w:t xml:space="preserve"> </w:t>
      </w:r>
      <w:r w:rsidRPr="004A4277">
        <w:rPr>
          <w:rFonts w:cstheme="minorHAnsi"/>
          <w:sz w:val="20"/>
          <w:szCs w:val="20"/>
        </w:rPr>
        <w:t>nous vous demandons d’en informer à l’avance la direction du centre au</w:t>
      </w:r>
    </w:p>
    <w:p w:rsidR="00E216B1" w:rsidRPr="001D7DB6" w:rsidRDefault="00E216B1" w:rsidP="00E216B1">
      <w:pPr>
        <w:spacing w:after="0" w:line="240" w:lineRule="auto"/>
        <w:ind w:left="2832" w:firstLine="708"/>
        <w:rPr>
          <w:rFonts w:cstheme="minorHAnsi"/>
          <w:color w:val="0070C0"/>
          <w:sz w:val="20"/>
          <w:szCs w:val="20"/>
        </w:rPr>
      </w:pPr>
      <w:r w:rsidRPr="001D7DB6">
        <w:rPr>
          <w:rFonts w:cstheme="minorHAnsi"/>
          <w:b/>
          <w:color w:val="0070C0"/>
          <w:sz w:val="20"/>
          <w:szCs w:val="20"/>
        </w:rPr>
        <w:t>03 87 77 91 53</w:t>
      </w:r>
      <w:r w:rsidRPr="001D7DB6">
        <w:rPr>
          <w:rFonts w:cstheme="minorHAnsi"/>
          <w:color w:val="0070C0"/>
          <w:sz w:val="20"/>
          <w:szCs w:val="20"/>
        </w:rPr>
        <w:t xml:space="preserve"> </w:t>
      </w:r>
    </w:p>
    <w:p w:rsidR="0020731A" w:rsidRPr="004A4277" w:rsidRDefault="00E216B1" w:rsidP="0020731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>En cas d’absence imprévue (maladie</w:t>
      </w:r>
      <w:r w:rsidR="00C225BD" w:rsidRPr="004A4277">
        <w:rPr>
          <w:rFonts w:cstheme="minorHAnsi"/>
          <w:sz w:val="20"/>
          <w:szCs w:val="20"/>
        </w:rPr>
        <w:t>), signalez</w:t>
      </w:r>
      <w:r w:rsidRPr="004A4277">
        <w:rPr>
          <w:rFonts w:cstheme="minorHAnsi"/>
          <w:sz w:val="20"/>
          <w:szCs w:val="20"/>
        </w:rPr>
        <w:t>-la avant 10h le matin même. Nous ne rembourserons que sur présenta</w:t>
      </w:r>
      <w:r w:rsidR="0020731A" w:rsidRPr="004A4277">
        <w:rPr>
          <w:rFonts w:cstheme="minorHAnsi"/>
          <w:sz w:val="20"/>
          <w:szCs w:val="20"/>
        </w:rPr>
        <w:t>tion d’un certificat médical.</w:t>
      </w:r>
    </w:p>
    <w:p w:rsidR="0020731A" w:rsidRPr="004A4277" w:rsidRDefault="0020731A" w:rsidP="0020731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0731A" w:rsidRPr="004A4277" w:rsidRDefault="00B94DB4" w:rsidP="00B94DB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b/>
          <w:sz w:val="20"/>
          <w:szCs w:val="20"/>
        </w:rPr>
        <w:t xml:space="preserve"> </w:t>
      </w:r>
      <w:r w:rsidR="0020731A" w:rsidRPr="004A4277">
        <w:rPr>
          <w:rFonts w:cstheme="minorHAnsi"/>
          <w:b/>
          <w:sz w:val="20"/>
          <w:szCs w:val="20"/>
          <w:u w:val="single"/>
        </w:rPr>
        <w:t>FACEBOOK :</w:t>
      </w:r>
    </w:p>
    <w:p w:rsidR="00B94DB4" w:rsidRPr="004A4277" w:rsidRDefault="0020731A" w:rsidP="00C37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 xml:space="preserve">Nous acceptons comme amis sur Facebook uniquement les parents des enfants qui fréquentent le centre, à condition qu’ils se fassent connaître par message sous leur vrai nom et non leur pseudo. Nous vous demandons </w:t>
      </w:r>
      <w:r w:rsidR="00C225BD" w:rsidRPr="004A4277">
        <w:rPr>
          <w:rFonts w:cstheme="minorHAnsi"/>
          <w:sz w:val="20"/>
          <w:szCs w:val="20"/>
        </w:rPr>
        <w:t>expressément de</w:t>
      </w:r>
      <w:r w:rsidRPr="004A4277">
        <w:rPr>
          <w:rFonts w:cstheme="minorHAnsi"/>
          <w:sz w:val="20"/>
          <w:szCs w:val="20"/>
        </w:rPr>
        <w:t xml:space="preserve"> ne pas partager</w:t>
      </w:r>
      <w:r w:rsidR="00125290" w:rsidRPr="004A4277">
        <w:rPr>
          <w:rFonts w:cstheme="minorHAnsi"/>
          <w:sz w:val="20"/>
          <w:szCs w:val="20"/>
        </w:rPr>
        <w:t xml:space="preserve"> les photos qui y sont publiées.</w:t>
      </w:r>
    </w:p>
    <w:p w:rsidR="0020731A" w:rsidRPr="004A4277" w:rsidRDefault="0020731A" w:rsidP="00E216B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>_____________________________________________________________________</w:t>
      </w:r>
      <w:r w:rsidR="001C6FA2" w:rsidRPr="004A4277">
        <w:rPr>
          <w:rFonts w:cstheme="minorHAnsi"/>
          <w:sz w:val="20"/>
          <w:szCs w:val="20"/>
        </w:rPr>
        <w:t>__________________________</w:t>
      </w:r>
    </w:p>
    <w:p w:rsidR="0020731A" w:rsidRPr="004A4277" w:rsidRDefault="0020731A" w:rsidP="00E216B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0731A" w:rsidRPr="004A4277" w:rsidRDefault="0020731A" w:rsidP="0020731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A4277">
        <w:rPr>
          <w:rFonts w:cstheme="minorHAnsi"/>
          <w:sz w:val="20"/>
          <w:szCs w:val="20"/>
        </w:rPr>
        <w:t>Adresse du centre : 30 rue Principale 57640 HESSANGE</w:t>
      </w:r>
    </w:p>
    <w:sectPr w:rsidR="0020731A" w:rsidRPr="004A4277" w:rsidSect="00B94DB4">
      <w:pgSz w:w="11906" w:h="16838"/>
      <w:pgMar w:top="238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739"/>
    <w:multiLevelType w:val="hybridMultilevel"/>
    <w:tmpl w:val="4E8E25F2"/>
    <w:lvl w:ilvl="0" w:tplc="1A9C4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A4EB2"/>
    <w:multiLevelType w:val="hybridMultilevel"/>
    <w:tmpl w:val="72828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25EBC"/>
    <w:multiLevelType w:val="hybridMultilevel"/>
    <w:tmpl w:val="5A84CB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02609"/>
    <w:multiLevelType w:val="hybridMultilevel"/>
    <w:tmpl w:val="847C0CF4"/>
    <w:lvl w:ilvl="0" w:tplc="6F9E99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C6B58"/>
    <w:multiLevelType w:val="hybridMultilevel"/>
    <w:tmpl w:val="BDC81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77BAD"/>
    <w:multiLevelType w:val="hybridMultilevel"/>
    <w:tmpl w:val="701E8E08"/>
    <w:lvl w:ilvl="0" w:tplc="81F62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85B28"/>
    <w:multiLevelType w:val="hybridMultilevel"/>
    <w:tmpl w:val="194E2FF0"/>
    <w:lvl w:ilvl="0" w:tplc="DD0A8A5A"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A404BB9"/>
    <w:multiLevelType w:val="hybridMultilevel"/>
    <w:tmpl w:val="C56EC3F4"/>
    <w:lvl w:ilvl="0" w:tplc="FB44156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A43"/>
    <w:rsid w:val="0002416D"/>
    <w:rsid w:val="00031C4A"/>
    <w:rsid w:val="00063997"/>
    <w:rsid w:val="00082F09"/>
    <w:rsid w:val="0008326B"/>
    <w:rsid w:val="000B245D"/>
    <w:rsid w:val="000B5FAA"/>
    <w:rsid w:val="000F7BFC"/>
    <w:rsid w:val="00112ECF"/>
    <w:rsid w:val="00125290"/>
    <w:rsid w:val="00126A46"/>
    <w:rsid w:val="00164A41"/>
    <w:rsid w:val="001732F3"/>
    <w:rsid w:val="001C6FA2"/>
    <w:rsid w:val="001D6154"/>
    <w:rsid w:val="001D7DB6"/>
    <w:rsid w:val="00205723"/>
    <w:rsid w:val="0020731A"/>
    <w:rsid w:val="00241C3E"/>
    <w:rsid w:val="0028518A"/>
    <w:rsid w:val="002B4704"/>
    <w:rsid w:val="002C5763"/>
    <w:rsid w:val="002D499E"/>
    <w:rsid w:val="002F5E07"/>
    <w:rsid w:val="00311179"/>
    <w:rsid w:val="003149FC"/>
    <w:rsid w:val="00365495"/>
    <w:rsid w:val="00365A5B"/>
    <w:rsid w:val="00371CF1"/>
    <w:rsid w:val="003844A0"/>
    <w:rsid w:val="00384B94"/>
    <w:rsid w:val="003A71B1"/>
    <w:rsid w:val="003B0901"/>
    <w:rsid w:val="003B0BBE"/>
    <w:rsid w:val="003B6955"/>
    <w:rsid w:val="003C6217"/>
    <w:rsid w:val="003D3E66"/>
    <w:rsid w:val="003E6FBF"/>
    <w:rsid w:val="004244B9"/>
    <w:rsid w:val="00431830"/>
    <w:rsid w:val="00433065"/>
    <w:rsid w:val="004462C3"/>
    <w:rsid w:val="00460C2A"/>
    <w:rsid w:val="0047595D"/>
    <w:rsid w:val="004A4277"/>
    <w:rsid w:val="004C0164"/>
    <w:rsid w:val="004C0489"/>
    <w:rsid w:val="004D42FF"/>
    <w:rsid w:val="004D6541"/>
    <w:rsid w:val="004E31B9"/>
    <w:rsid w:val="00501469"/>
    <w:rsid w:val="00520FC1"/>
    <w:rsid w:val="00554BAE"/>
    <w:rsid w:val="005C1F1C"/>
    <w:rsid w:val="005F1042"/>
    <w:rsid w:val="00612A43"/>
    <w:rsid w:val="00632101"/>
    <w:rsid w:val="006506BB"/>
    <w:rsid w:val="0065575F"/>
    <w:rsid w:val="006638A2"/>
    <w:rsid w:val="006702FE"/>
    <w:rsid w:val="006708C3"/>
    <w:rsid w:val="00697848"/>
    <w:rsid w:val="006B4B4D"/>
    <w:rsid w:val="006C142E"/>
    <w:rsid w:val="006F50A4"/>
    <w:rsid w:val="00793359"/>
    <w:rsid w:val="007B4288"/>
    <w:rsid w:val="007B4766"/>
    <w:rsid w:val="007C3EB0"/>
    <w:rsid w:val="007D2CAE"/>
    <w:rsid w:val="007D4480"/>
    <w:rsid w:val="007D62C4"/>
    <w:rsid w:val="007E1392"/>
    <w:rsid w:val="007F7CB5"/>
    <w:rsid w:val="008014C8"/>
    <w:rsid w:val="008056E3"/>
    <w:rsid w:val="0081002F"/>
    <w:rsid w:val="00826B43"/>
    <w:rsid w:val="00831CFF"/>
    <w:rsid w:val="00842D91"/>
    <w:rsid w:val="00882E5C"/>
    <w:rsid w:val="008A1680"/>
    <w:rsid w:val="008B73EA"/>
    <w:rsid w:val="008C0066"/>
    <w:rsid w:val="008D1668"/>
    <w:rsid w:val="008F1802"/>
    <w:rsid w:val="008F6838"/>
    <w:rsid w:val="00921E08"/>
    <w:rsid w:val="00925643"/>
    <w:rsid w:val="00953CC1"/>
    <w:rsid w:val="00954CFF"/>
    <w:rsid w:val="00955291"/>
    <w:rsid w:val="009728C9"/>
    <w:rsid w:val="009874F1"/>
    <w:rsid w:val="009B1DC6"/>
    <w:rsid w:val="009C2F3A"/>
    <w:rsid w:val="009C38C0"/>
    <w:rsid w:val="009D0AB2"/>
    <w:rsid w:val="009D322D"/>
    <w:rsid w:val="009F4226"/>
    <w:rsid w:val="00A04587"/>
    <w:rsid w:val="00A241B0"/>
    <w:rsid w:val="00A45F97"/>
    <w:rsid w:val="00A606AA"/>
    <w:rsid w:val="00A612CA"/>
    <w:rsid w:val="00A67299"/>
    <w:rsid w:val="00A73447"/>
    <w:rsid w:val="00A90CF6"/>
    <w:rsid w:val="00A92E2D"/>
    <w:rsid w:val="00AA577F"/>
    <w:rsid w:val="00AA5C67"/>
    <w:rsid w:val="00AC409C"/>
    <w:rsid w:val="00AC5F78"/>
    <w:rsid w:val="00AD2ADB"/>
    <w:rsid w:val="00AD7776"/>
    <w:rsid w:val="00AF5616"/>
    <w:rsid w:val="00B21EA0"/>
    <w:rsid w:val="00B52EA5"/>
    <w:rsid w:val="00B615BD"/>
    <w:rsid w:val="00B77579"/>
    <w:rsid w:val="00B900F0"/>
    <w:rsid w:val="00B94DB4"/>
    <w:rsid w:val="00BB4266"/>
    <w:rsid w:val="00BB63B1"/>
    <w:rsid w:val="00BD107B"/>
    <w:rsid w:val="00BD3884"/>
    <w:rsid w:val="00BE3FD4"/>
    <w:rsid w:val="00BE6BFD"/>
    <w:rsid w:val="00C00785"/>
    <w:rsid w:val="00C117A8"/>
    <w:rsid w:val="00C225BD"/>
    <w:rsid w:val="00C27374"/>
    <w:rsid w:val="00C37DAC"/>
    <w:rsid w:val="00C41BBB"/>
    <w:rsid w:val="00C47163"/>
    <w:rsid w:val="00C57774"/>
    <w:rsid w:val="00C7060D"/>
    <w:rsid w:val="00C80A6D"/>
    <w:rsid w:val="00CB08A9"/>
    <w:rsid w:val="00CC613D"/>
    <w:rsid w:val="00CE47C9"/>
    <w:rsid w:val="00D16EAE"/>
    <w:rsid w:val="00D326E9"/>
    <w:rsid w:val="00D3333C"/>
    <w:rsid w:val="00D73CBB"/>
    <w:rsid w:val="00D871FB"/>
    <w:rsid w:val="00D92D25"/>
    <w:rsid w:val="00DA6413"/>
    <w:rsid w:val="00DB03E2"/>
    <w:rsid w:val="00E216B1"/>
    <w:rsid w:val="00E22EB9"/>
    <w:rsid w:val="00E2489A"/>
    <w:rsid w:val="00E33333"/>
    <w:rsid w:val="00E344CA"/>
    <w:rsid w:val="00E55A4B"/>
    <w:rsid w:val="00E61512"/>
    <w:rsid w:val="00E72F2E"/>
    <w:rsid w:val="00E91749"/>
    <w:rsid w:val="00E968EB"/>
    <w:rsid w:val="00ED2641"/>
    <w:rsid w:val="00ED7EB3"/>
    <w:rsid w:val="00EE7C7D"/>
    <w:rsid w:val="00EF41EE"/>
    <w:rsid w:val="00EF6353"/>
    <w:rsid w:val="00F00878"/>
    <w:rsid w:val="00F01BF7"/>
    <w:rsid w:val="00F0536A"/>
    <w:rsid w:val="00F1241E"/>
    <w:rsid w:val="00F16492"/>
    <w:rsid w:val="00F30420"/>
    <w:rsid w:val="00F3242C"/>
    <w:rsid w:val="00F3245C"/>
    <w:rsid w:val="00F405B7"/>
    <w:rsid w:val="00F64399"/>
    <w:rsid w:val="00F91F26"/>
    <w:rsid w:val="00F94C08"/>
    <w:rsid w:val="00FA2BF4"/>
    <w:rsid w:val="00FA4DC8"/>
    <w:rsid w:val="00FA5493"/>
    <w:rsid w:val="00FB0AC3"/>
    <w:rsid w:val="00FB36BB"/>
    <w:rsid w:val="00FC1331"/>
    <w:rsid w:val="00FD168D"/>
    <w:rsid w:val="00FE1815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117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77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C7D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1F1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C1F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21E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va5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5E04-D8B9-4D31-BBD9-83804540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2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wilhelm</dc:creator>
  <cp:keywords/>
  <dc:description/>
  <cp:lastModifiedBy>ACVA</cp:lastModifiedBy>
  <cp:revision>44</cp:revision>
  <cp:lastPrinted>2021-05-17T07:19:00Z</cp:lastPrinted>
  <dcterms:created xsi:type="dcterms:W3CDTF">2017-02-09T00:39:00Z</dcterms:created>
  <dcterms:modified xsi:type="dcterms:W3CDTF">2021-10-06T06:12:00Z</dcterms:modified>
</cp:coreProperties>
</file>